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88AA" w14:textId="77777777" w:rsidR="00136A23" w:rsidRPr="00546B09" w:rsidRDefault="00136A23" w:rsidP="00136A23">
      <w:pPr>
        <w:pStyle w:val="Zkladntext"/>
        <w:jc w:val="center"/>
        <w:rPr>
          <w:rFonts w:ascii="Antique Olive" w:hAnsi="Antique Olive"/>
          <w:b/>
          <w:sz w:val="52"/>
        </w:rPr>
      </w:pPr>
      <w:r>
        <w:rPr>
          <w:noProof/>
          <w:spacing w:val="-2"/>
          <w:sz w:val="24"/>
          <w:szCs w:val="24"/>
        </w:rPr>
        <w:drawing>
          <wp:inline distT="0" distB="0" distL="0" distR="0" wp14:anchorId="31477E7E" wp14:editId="1ECC83CA">
            <wp:extent cx="1780540" cy="689831"/>
            <wp:effectExtent l="0" t="0" r="0" b="0"/>
            <wp:docPr id="23749090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540" cy="689831"/>
                    </a:xfrm>
                    <a:prstGeom prst="rect">
                      <a:avLst/>
                    </a:prstGeom>
                    <a:noFill/>
                    <a:ln>
                      <a:noFill/>
                    </a:ln>
                  </pic:spPr>
                </pic:pic>
              </a:graphicData>
            </a:graphic>
          </wp:inline>
        </w:drawing>
      </w:r>
    </w:p>
    <w:p w14:paraId="0A6DE4B2" w14:textId="77777777" w:rsidR="00D0502E" w:rsidRPr="00E125A7" w:rsidRDefault="00D0502E" w:rsidP="001148D8">
      <w:pPr>
        <w:pStyle w:val="Nzov"/>
        <w:spacing w:line="276" w:lineRule="auto"/>
        <w:ind w:left="0"/>
        <w:jc w:val="center"/>
        <w:rPr>
          <w:b w:val="0"/>
          <w:noProof/>
          <w:lang w:val="en-GB"/>
        </w:rPr>
      </w:pPr>
      <w:r w:rsidRPr="00E75ECF">
        <w:t>Certification</w:t>
      </w:r>
      <w:r w:rsidRPr="00E125A7">
        <w:rPr>
          <w:noProof/>
          <w:lang w:val="en-GB"/>
        </w:rPr>
        <w:t xml:space="preserve"> body </w:t>
      </w:r>
      <w:r w:rsidRPr="006F1775">
        <w:t>for</w:t>
      </w:r>
      <w:r w:rsidRPr="00E125A7">
        <w:rPr>
          <w:noProof/>
          <w:lang w:val="en-GB"/>
        </w:rPr>
        <w:t xml:space="preserve"> NDT-personnel (COP RT), </w:t>
      </w:r>
    </w:p>
    <w:p w14:paraId="34EB3963" w14:textId="77777777" w:rsidR="00D0502E" w:rsidRPr="00E21FFB" w:rsidRDefault="00D0502E" w:rsidP="00082D16">
      <w:pPr>
        <w:spacing w:line="276" w:lineRule="auto"/>
        <w:jc w:val="center"/>
        <w:rPr>
          <w:rFonts w:ascii="Arial" w:hAnsi="Arial" w:cs="Arial"/>
          <w:b/>
          <w:noProof/>
          <w:sz w:val="24"/>
          <w:szCs w:val="24"/>
          <w:lang w:val="de-DE"/>
        </w:rPr>
      </w:pPr>
      <w:r w:rsidRPr="00E21FFB">
        <w:rPr>
          <w:rFonts w:ascii="Arial" w:hAnsi="Arial" w:cs="Arial"/>
          <w:b/>
          <w:noProof/>
          <w:sz w:val="24"/>
          <w:szCs w:val="24"/>
          <w:lang w:val="de-DE"/>
        </w:rPr>
        <w:t>REAKTORTEST s.r.o., Františkánska 22, 917 01 Trnava, SR</w:t>
      </w:r>
    </w:p>
    <w:p w14:paraId="3F0551B3" w14:textId="77777777" w:rsidR="00D0502E" w:rsidRPr="00E125A7" w:rsidRDefault="00D0502E" w:rsidP="00082D16">
      <w:pPr>
        <w:spacing w:line="276" w:lineRule="auto"/>
        <w:jc w:val="center"/>
        <w:rPr>
          <w:rFonts w:ascii="Arial" w:hAnsi="Arial" w:cs="Arial"/>
          <w:noProof/>
          <w:sz w:val="24"/>
          <w:szCs w:val="24"/>
          <w:lang w:val="en-GB"/>
        </w:rPr>
      </w:pPr>
      <w:r w:rsidRPr="00E125A7">
        <w:rPr>
          <w:rFonts w:ascii="Arial" w:hAnsi="Arial" w:cs="Arial"/>
          <w:noProof/>
          <w:sz w:val="24"/>
          <w:szCs w:val="24"/>
          <w:lang w:val="en-GB"/>
        </w:rPr>
        <w:t xml:space="preserve">IČO: 18048919    DIČ: 2020390702    IČ DPH: SK2020390702 </w:t>
      </w:r>
    </w:p>
    <w:p w14:paraId="04612064" w14:textId="3BA69DE5" w:rsidR="001D3105" w:rsidRPr="0016082F" w:rsidRDefault="00D0502E" w:rsidP="00082D16">
      <w:pPr>
        <w:spacing w:line="276" w:lineRule="auto"/>
        <w:jc w:val="center"/>
        <w:rPr>
          <w:rFonts w:ascii="Arial" w:hAnsi="Arial" w:cs="Arial"/>
          <w:b/>
          <w:noProof/>
          <w:sz w:val="18"/>
          <w:szCs w:val="18"/>
          <w:lang w:val="en-GB"/>
        </w:rPr>
      </w:pPr>
      <w:r w:rsidRPr="0016082F">
        <w:rPr>
          <w:rFonts w:ascii="Arial" w:hAnsi="Arial" w:cs="Arial"/>
          <w:noProof/>
          <w:sz w:val="24"/>
          <w:szCs w:val="24"/>
          <w:lang w:val="en-GB"/>
        </w:rPr>
        <w:t>tel: 00421 33 5521 030, E-mail:reaktortest@reaktortest.sk, www.reaktortest.sk</w:t>
      </w:r>
    </w:p>
    <w:p w14:paraId="1D2444B8" w14:textId="02042DE4" w:rsidR="001D3105" w:rsidRPr="00E125A7" w:rsidRDefault="00444882" w:rsidP="00275924">
      <w:pPr>
        <w:pStyle w:val="Zkladntext"/>
        <w:spacing w:after="0"/>
        <w:rPr>
          <w:rFonts w:ascii="Arial" w:hAnsi="Arial" w:cs="Arial"/>
          <w:sz w:val="7"/>
        </w:rPr>
      </w:pPr>
      <w:r w:rsidRPr="00E125A7">
        <w:rPr>
          <w:rFonts w:ascii="Arial" w:hAnsi="Arial" w:cs="Arial"/>
          <w:noProof/>
        </w:rPr>
        <mc:AlternateContent>
          <mc:Choice Requires="wps">
            <w:drawing>
              <wp:anchor distT="0" distB="0" distL="0" distR="0" simplePos="0" relativeHeight="251663872" behindDoc="1" locked="0" layoutInCell="1" allowOverlap="1" wp14:anchorId="001FEAE8" wp14:editId="04F31199">
                <wp:simplePos x="0" y="0"/>
                <wp:positionH relativeFrom="page">
                  <wp:posOffset>685800</wp:posOffset>
                </wp:positionH>
                <wp:positionV relativeFrom="paragraph">
                  <wp:posOffset>28575</wp:posOffset>
                </wp:positionV>
                <wp:extent cx="6286500" cy="0"/>
                <wp:effectExtent l="0" t="0" r="0" b="0"/>
                <wp:wrapTopAndBottom/>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C979BE" id="Line 4" o:spid="_x0000_s1026" style="position:absolute;flip:y;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25pt" to="5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" strokecolor="black [3200]" strokeweight=".5pt">
                <v:stroke joinstyle="miter"/>
                <w10:wrap type="topAndBottom" anchorx="page"/>
              </v:line>
            </w:pict>
          </mc:Fallback>
        </mc:AlternateContent>
      </w:r>
    </w:p>
    <w:p w14:paraId="1120EDD8" w14:textId="6C18C1B1" w:rsidR="00082D16" w:rsidRPr="006F1775" w:rsidRDefault="00082D16" w:rsidP="00275924">
      <w:pPr>
        <w:widowControl w:val="0"/>
        <w:autoSpaceDE w:val="0"/>
        <w:autoSpaceDN w:val="0"/>
        <w:jc w:val="center"/>
        <w:rPr>
          <w:rFonts w:ascii="Arial" w:eastAsia="Arial" w:hAnsi="Arial" w:cs="Arial"/>
          <w:b/>
          <w:sz w:val="24"/>
          <w:szCs w:val="24"/>
          <w:lang w:eastAsia="en-US"/>
        </w:rPr>
      </w:pPr>
      <w:r w:rsidRPr="006F1775">
        <w:rPr>
          <w:rFonts w:ascii="Arial" w:eastAsia="Arial" w:hAnsi="Arial" w:cs="Arial"/>
          <w:b/>
          <w:sz w:val="24"/>
          <w:szCs w:val="24"/>
          <w:lang w:eastAsia="en-US"/>
        </w:rPr>
        <w:t>AGREEMENT ON INFORMATIONAL CO-OPERATION</w:t>
      </w:r>
    </w:p>
    <w:p w14:paraId="375135A9" w14:textId="53A952C0" w:rsidR="00082D16" w:rsidRPr="00E125A7" w:rsidRDefault="00082D16" w:rsidP="00275924">
      <w:pPr>
        <w:spacing w:after="60"/>
        <w:jc w:val="center"/>
        <w:rPr>
          <w:rFonts w:ascii="Arial" w:hAnsi="Arial" w:cs="Arial"/>
          <w:noProof/>
          <w:sz w:val="24"/>
          <w:szCs w:val="24"/>
          <w:lang w:val="en-GB"/>
        </w:rPr>
      </w:pPr>
      <w:r w:rsidRPr="00E125A7">
        <w:rPr>
          <w:rFonts w:ascii="Arial" w:hAnsi="Arial" w:cs="Arial"/>
          <w:noProof/>
          <w:sz w:val="24"/>
          <w:szCs w:val="24"/>
          <w:lang w:val="en-GB"/>
        </w:rPr>
        <w:t>between COP RT and the certificate holder</w:t>
      </w:r>
    </w:p>
    <w:p w14:paraId="32BB0A46" w14:textId="292E52F2" w:rsidR="006F1775" w:rsidRPr="009B4E45" w:rsidRDefault="00B3103C" w:rsidP="006F1775">
      <w:pPr>
        <w:pStyle w:val="Zkladntext"/>
        <w:tabs>
          <w:tab w:val="left" w:pos="1985"/>
          <w:tab w:val="left" w:pos="7513"/>
        </w:tabs>
        <w:spacing w:line="360" w:lineRule="auto"/>
        <w:ind w:firstLine="612"/>
      </w:pPr>
      <w:r>
        <w:rPr>
          <w:noProof/>
        </w:rPr>
        <mc:AlternateContent>
          <mc:Choice Requires="wps">
            <w:drawing>
              <wp:anchor distT="0" distB="0" distL="114300" distR="114300" simplePos="0" relativeHeight="251664896" behindDoc="0" locked="0" layoutInCell="1" allowOverlap="1" wp14:anchorId="51318E08" wp14:editId="5D69024F">
                <wp:simplePos x="0" y="0"/>
                <wp:positionH relativeFrom="column">
                  <wp:posOffset>442595</wp:posOffset>
                </wp:positionH>
                <wp:positionV relativeFrom="paragraph">
                  <wp:posOffset>271780</wp:posOffset>
                </wp:positionV>
                <wp:extent cx="3105150" cy="0"/>
                <wp:effectExtent l="0" t="0" r="0" b="0"/>
                <wp:wrapNone/>
                <wp:docPr id="773086688" name="Rovná spojnica 6"/>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E7D76E" id="Rovná spojnica 6"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5pt,21.4pt" to="279.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CBmAEAAIgDAAAOAAAAZHJzL2Uyb0RvYy54bWysU9uO0zAQfUfiHyy/0ySLFqG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" strokecolor="black [3200]" strokeweight=".5pt">
                <v:stroke joinstyle="miter"/>
              </v:line>
            </w:pict>
          </mc:Fallback>
        </mc:AlternateContent>
      </w:r>
      <w:r w:rsidR="006F1775">
        <w:rPr>
          <w:noProof/>
        </w:rPr>
        <mc:AlternateContent>
          <mc:Choice Requires="wps">
            <w:drawing>
              <wp:anchor distT="0" distB="0" distL="114300" distR="114300" simplePos="0" relativeHeight="251665920" behindDoc="0" locked="0" layoutInCell="1" allowOverlap="1" wp14:anchorId="7D4F9CA6" wp14:editId="7B4869C4">
                <wp:simplePos x="0" y="0"/>
                <wp:positionH relativeFrom="column">
                  <wp:posOffset>4479607</wp:posOffset>
                </wp:positionH>
                <wp:positionV relativeFrom="paragraph">
                  <wp:posOffset>271780</wp:posOffset>
                </wp:positionV>
                <wp:extent cx="1276350" cy="0"/>
                <wp:effectExtent l="0" t="0" r="0" b="0"/>
                <wp:wrapNone/>
                <wp:docPr id="1622851393" name="Rovná spojnica 7"/>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AFC67A" id="Rovná spojnica 7"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7pt,21.4pt" to="453.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" strokecolor="black [3200]" strokeweight=".5pt">
                <v:stroke joinstyle="miter"/>
              </v:line>
            </w:pict>
          </mc:Fallback>
        </mc:AlternateContent>
      </w:r>
      <w:r w:rsidR="006F1775">
        <w:tab/>
      </w:r>
      <w:sdt>
        <w:sdtPr>
          <w:rPr>
            <w:rFonts w:ascii="Arial" w:hAnsi="Arial" w:cs="Arial"/>
          </w:rPr>
          <w:alias w:val="Insert text"/>
          <w:tag w:val="Insert text"/>
          <w:id w:val="-1750185312"/>
          <w:lock w:val="sdtLocked"/>
          <w:placeholder>
            <w:docPart w:val="04F450050174499FBECE942BDBDCD7BA"/>
          </w:placeholder>
          <w15:color w:val="333399"/>
        </w:sdtPr>
        <w:sdtEndPr/>
        <w:sdtContent>
          <w:r w:rsidR="006F1775" w:rsidRPr="006F1775">
            <w:rPr>
              <w:rFonts w:ascii="Arial" w:hAnsi="Arial" w:cs="Arial"/>
            </w:rPr>
            <w:t xml:space="preserve">                          </w:t>
          </w:r>
        </w:sdtContent>
      </w:sdt>
      <w:r w:rsidR="006F1775">
        <w:tab/>
      </w:r>
      <w:sdt>
        <w:sdtPr>
          <w:rPr>
            <w:rFonts w:ascii="Arial" w:hAnsi="Arial" w:cs="Arial"/>
          </w:rPr>
          <w:alias w:val="Select a date"/>
          <w:tag w:val="Select a date"/>
          <w:id w:val="453454592"/>
          <w:placeholder>
            <w:docPart w:val="E6BB66ED048C4D6BB39D7CA191EF2645"/>
          </w:placeholder>
          <w15:color w:val="333399"/>
          <w:date>
            <w:dateFormat w:val="DD.MM.YYYY"/>
            <w:lid w:val="sk-SK"/>
            <w:storeMappedDataAs w:val="dateTime"/>
            <w:calendar w:val="gregorian"/>
          </w:date>
        </w:sdtPr>
        <w:sdtEndPr/>
        <w:sdtContent>
          <w:r w:rsidR="006F1775" w:rsidRPr="006F1775">
            <w:rPr>
              <w:rFonts w:ascii="Arial" w:hAnsi="Arial" w:cs="Arial"/>
            </w:rPr>
            <w:t xml:space="preserve">                  </w:t>
          </w:r>
        </w:sdtContent>
      </w:sdt>
    </w:p>
    <w:p w14:paraId="727B52AF" w14:textId="1FA95808" w:rsidR="001D3105" w:rsidRDefault="00E96603" w:rsidP="0017311F">
      <w:pPr>
        <w:pStyle w:val="Zkladntext"/>
        <w:widowControl w:val="0"/>
        <w:tabs>
          <w:tab w:val="left" w:pos="680"/>
          <w:tab w:val="left" w:pos="7513"/>
        </w:tabs>
        <w:autoSpaceDE w:val="0"/>
        <w:autoSpaceDN w:val="0"/>
        <w:spacing w:after="0" w:line="360" w:lineRule="auto"/>
        <w:ind w:left="1020"/>
        <w:rPr>
          <w:rFonts w:ascii="Arial" w:hAnsi="Arial" w:cs="Arial"/>
          <w:sz w:val="22"/>
          <w:szCs w:val="22"/>
        </w:rPr>
      </w:pPr>
      <w:r w:rsidRPr="006F1775">
        <w:rPr>
          <w:rFonts w:ascii="Arial" w:eastAsia="Arial" w:hAnsi="Arial" w:cs="Arial"/>
          <w:sz w:val="18"/>
          <w:szCs w:val="18"/>
          <w:lang w:eastAsia="en-US"/>
        </w:rPr>
        <w:t xml:space="preserve">Title, </w:t>
      </w:r>
      <w:proofErr w:type="spellStart"/>
      <w:r w:rsidRPr="006F1775">
        <w:rPr>
          <w:rFonts w:ascii="Arial" w:eastAsia="Arial" w:hAnsi="Arial" w:cs="Arial"/>
          <w:sz w:val="18"/>
          <w:szCs w:val="18"/>
          <w:lang w:eastAsia="en-US"/>
        </w:rPr>
        <w:t>first</w:t>
      </w:r>
      <w:proofErr w:type="spellEnd"/>
      <w:r w:rsidRPr="006F1775">
        <w:rPr>
          <w:rFonts w:ascii="Arial" w:eastAsia="Arial" w:hAnsi="Arial" w:cs="Arial"/>
          <w:sz w:val="18"/>
          <w:szCs w:val="18"/>
          <w:lang w:eastAsia="en-US"/>
        </w:rPr>
        <w:t xml:space="preserve"> </w:t>
      </w:r>
      <w:proofErr w:type="spellStart"/>
      <w:r w:rsidRPr="006F1775">
        <w:rPr>
          <w:rFonts w:ascii="Arial" w:eastAsia="Arial" w:hAnsi="Arial" w:cs="Arial"/>
          <w:sz w:val="18"/>
          <w:szCs w:val="18"/>
          <w:lang w:eastAsia="en-US"/>
        </w:rPr>
        <w:t>name</w:t>
      </w:r>
      <w:proofErr w:type="spellEnd"/>
      <w:r w:rsidRPr="006F1775">
        <w:rPr>
          <w:rFonts w:ascii="Arial" w:eastAsia="Arial" w:hAnsi="Arial" w:cs="Arial"/>
          <w:sz w:val="18"/>
          <w:szCs w:val="18"/>
          <w:lang w:eastAsia="en-US"/>
        </w:rPr>
        <w:t xml:space="preserve"> and </w:t>
      </w:r>
      <w:proofErr w:type="spellStart"/>
      <w:r w:rsidRPr="006F1775">
        <w:rPr>
          <w:rFonts w:ascii="Arial" w:eastAsia="Arial" w:hAnsi="Arial" w:cs="Arial"/>
          <w:sz w:val="18"/>
          <w:szCs w:val="18"/>
          <w:lang w:eastAsia="en-US"/>
        </w:rPr>
        <w:t>surname</w:t>
      </w:r>
      <w:proofErr w:type="spellEnd"/>
      <w:r w:rsidRPr="006F1775">
        <w:rPr>
          <w:rFonts w:ascii="Arial" w:eastAsia="Arial" w:hAnsi="Arial" w:cs="Arial"/>
          <w:sz w:val="18"/>
          <w:szCs w:val="18"/>
          <w:lang w:eastAsia="en-US"/>
        </w:rPr>
        <w:t xml:space="preserve"> of </w:t>
      </w:r>
      <w:proofErr w:type="spellStart"/>
      <w:r w:rsidRPr="006F1775">
        <w:rPr>
          <w:rFonts w:ascii="Arial" w:eastAsia="Arial" w:hAnsi="Arial" w:cs="Arial"/>
          <w:sz w:val="18"/>
          <w:szCs w:val="18"/>
          <w:lang w:eastAsia="en-US"/>
        </w:rPr>
        <w:t>the</w:t>
      </w:r>
      <w:proofErr w:type="spellEnd"/>
      <w:r w:rsidRPr="006F1775">
        <w:rPr>
          <w:rFonts w:ascii="Arial" w:eastAsia="Arial" w:hAnsi="Arial" w:cs="Arial"/>
          <w:sz w:val="18"/>
          <w:szCs w:val="18"/>
          <w:lang w:eastAsia="en-US"/>
        </w:rPr>
        <w:t xml:space="preserve"> </w:t>
      </w:r>
      <w:proofErr w:type="spellStart"/>
      <w:r w:rsidRPr="006F1775">
        <w:rPr>
          <w:rFonts w:ascii="Arial" w:eastAsia="Arial" w:hAnsi="Arial" w:cs="Arial"/>
          <w:sz w:val="18"/>
          <w:szCs w:val="18"/>
          <w:lang w:eastAsia="en-US"/>
        </w:rPr>
        <w:t>certificate</w:t>
      </w:r>
      <w:proofErr w:type="spellEnd"/>
      <w:r w:rsidRPr="006F1775">
        <w:rPr>
          <w:rFonts w:ascii="Arial" w:eastAsia="Arial" w:hAnsi="Arial" w:cs="Arial"/>
          <w:sz w:val="18"/>
          <w:szCs w:val="18"/>
          <w:lang w:eastAsia="en-US"/>
        </w:rPr>
        <w:t xml:space="preserve"> </w:t>
      </w:r>
      <w:proofErr w:type="spellStart"/>
      <w:r w:rsidRPr="006F1775">
        <w:rPr>
          <w:rFonts w:ascii="Arial" w:eastAsia="Arial" w:hAnsi="Arial" w:cs="Arial"/>
          <w:sz w:val="18"/>
          <w:szCs w:val="18"/>
          <w:lang w:eastAsia="en-US"/>
        </w:rPr>
        <w:t>holder</w:t>
      </w:r>
      <w:proofErr w:type="spellEnd"/>
      <w:r w:rsidR="0001754B" w:rsidRPr="006F1775">
        <w:rPr>
          <w:rFonts w:ascii="Arial" w:eastAsia="Arial" w:hAnsi="Arial" w:cs="Arial"/>
          <w:sz w:val="18"/>
          <w:szCs w:val="18"/>
          <w:lang w:eastAsia="en-US"/>
        </w:rPr>
        <w:tab/>
      </w:r>
      <w:proofErr w:type="spellStart"/>
      <w:r w:rsidRPr="006F1775">
        <w:rPr>
          <w:rFonts w:ascii="Arial" w:eastAsia="Arial" w:hAnsi="Arial" w:cs="Arial"/>
          <w:sz w:val="18"/>
          <w:szCs w:val="18"/>
          <w:lang w:eastAsia="en-US"/>
        </w:rPr>
        <w:t>Date</w:t>
      </w:r>
      <w:proofErr w:type="spellEnd"/>
      <w:r w:rsidRPr="006F1775">
        <w:rPr>
          <w:rFonts w:ascii="Arial" w:eastAsia="Arial" w:hAnsi="Arial" w:cs="Arial"/>
          <w:sz w:val="18"/>
          <w:szCs w:val="18"/>
          <w:lang w:eastAsia="en-US"/>
        </w:rPr>
        <w:t xml:space="preserve"> of </w:t>
      </w:r>
      <w:proofErr w:type="spellStart"/>
      <w:r w:rsidRPr="006F1775">
        <w:rPr>
          <w:rFonts w:ascii="Arial" w:eastAsia="Arial" w:hAnsi="Arial" w:cs="Arial"/>
          <w:sz w:val="18"/>
          <w:szCs w:val="18"/>
          <w:lang w:eastAsia="en-US"/>
        </w:rPr>
        <w:t>birth</w:t>
      </w:r>
      <w:proofErr w:type="spellEnd"/>
      <w:r w:rsidRPr="006F1775">
        <w:rPr>
          <w:rFonts w:ascii="Arial" w:eastAsia="Arial" w:hAnsi="Arial" w:cs="Arial"/>
          <w:sz w:val="18"/>
          <w:szCs w:val="18"/>
          <w:lang w:eastAsia="en-US"/>
        </w:rPr>
        <w:t xml:space="preserve"> </w:t>
      </w:r>
    </w:p>
    <w:p w14:paraId="4FA0CC3E" w14:textId="1EA38985" w:rsidR="00082D16" w:rsidRPr="006F1775" w:rsidRDefault="0037046B" w:rsidP="00E75ECF">
      <w:pPr>
        <w:jc w:val="both"/>
        <w:rPr>
          <w:rFonts w:ascii="Arial" w:hAnsi="Arial" w:cs="Arial"/>
          <w:noProof/>
          <w:sz w:val="18"/>
          <w:szCs w:val="18"/>
          <w:lang w:val="en-GB"/>
        </w:rPr>
      </w:pPr>
      <w:r w:rsidRPr="006F1775">
        <w:rPr>
          <w:rFonts w:ascii="Arial" w:hAnsi="Arial" w:cs="Arial"/>
          <w:noProof/>
          <w:sz w:val="18"/>
          <w:szCs w:val="18"/>
          <w:lang w:val="en-GB"/>
        </w:rPr>
        <w:t>The certificate holders have been informed from the COP RT side about all valid requirements of the certification and about all changes related to their certification. This agreement respects Regulation 2016/679 about data protection of natural persons with regard to the processing of personal data.</w:t>
      </w:r>
    </w:p>
    <w:p w14:paraId="2F26DADD" w14:textId="68E41D43" w:rsidR="0037046B" w:rsidRPr="006F1775" w:rsidRDefault="0037046B" w:rsidP="00E75ECF">
      <w:pPr>
        <w:pStyle w:val="Nadpis1"/>
      </w:pPr>
      <w:r w:rsidRPr="006F1775">
        <w:t xml:space="preserve">The certificate holder </w:t>
      </w:r>
      <w:r w:rsidR="004D1587">
        <w:t>agrees to:</w:t>
      </w:r>
    </w:p>
    <w:p w14:paraId="00A72662" w14:textId="4072875D" w:rsidR="0037046B" w:rsidRPr="006F1775" w:rsidRDefault="0037046B" w:rsidP="006F1775">
      <w:pPr>
        <w:pStyle w:val="Odsekzoznamu"/>
        <w:numPr>
          <w:ilvl w:val="0"/>
          <w:numId w:val="5"/>
        </w:numPr>
        <w:jc w:val="both"/>
        <w:rPr>
          <w:rFonts w:ascii="Arial" w:hAnsi="Arial" w:cs="Arial"/>
          <w:noProof/>
          <w:sz w:val="18"/>
          <w:szCs w:val="18"/>
          <w:lang w:val="en-GB"/>
        </w:rPr>
      </w:pPr>
      <w:r w:rsidRPr="006F1775">
        <w:rPr>
          <w:rFonts w:ascii="Arial" w:hAnsi="Arial" w:cs="Arial"/>
          <w:noProof/>
          <w:sz w:val="18"/>
          <w:szCs w:val="18"/>
          <w:lang w:val="en-GB"/>
        </w:rPr>
        <w:t>perform in NDT only such an activity, for which he/she holds a valid certificate</w:t>
      </w:r>
    </w:p>
    <w:p w14:paraId="277825C4" w14:textId="502FBA12" w:rsidR="0037046B" w:rsidRPr="006F1775" w:rsidRDefault="0037046B" w:rsidP="006F1775">
      <w:pPr>
        <w:pStyle w:val="Odsekzoznamu"/>
        <w:numPr>
          <w:ilvl w:val="0"/>
          <w:numId w:val="5"/>
        </w:numPr>
        <w:jc w:val="both"/>
        <w:rPr>
          <w:rFonts w:ascii="Arial" w:hAnsi="Arial" w:cs="Arial"/>
          <w:noProof/>
          <w:sz w:val="18"/>
          <w:szCs w:val="18"/>
          <w:lang w:val="en-GB"/>
        </w:rPr>
      </w:pPr>
      <w:r w:rsidRPr="006F1775">
        <w:rPr>
          <w:rFonts w:ascii="Arial" w:hAnsi="Arial" w:cs="Arial"/>
          <w:noProof/>
          <w:sz w:val="18"/>
          <w:szCs w:val="18"/>
          <w:lang w:val="en-GB"/>
        </w:rPr>
        <w:t xml:space="preserve">elaborate references and reports in an objective manner and without prejudice </w:t>
      </w:r>
    </w:p>
    <w:p w14:paraId="474D9177" w14:textId="35FE04CA" w:rsidR="0037046B" w:rsidRPr="006F1775" w:rsidRDefault="0037046B" w:rsidP="006F1775">
      <w:pPr>
        <w:pStyle w:val="Odsekzoznamu"/>
        <w:numPr>
          <w:ilvl w:val="0"/>
          <w:numId w:val="5"/>
        </w:numPr>
        <w:jc w:val="both"/>
        <w:rPr>
          <w:rFonts w:ascii="Arial" w:hAnsi="Arial" w:cs="Arial"/>
          <w:noProof/>
          <w:sz w:val="18"/>
          <w:szCs w:val="18"/>
          <w:lang w:val="en-GB"/>
        </w:rPr>
      </w:pPr>
      <w:r w:rsidRPr="006F1775">
        <w:rPr>
          <w:rFonts w:ascii="Arial" w:hAnsi="Arial" w:cs="Arial"/>
          <w:noProof/>
          <w:sz w:val="18"/>
          <w:szCs w:val="18"/>
          <w:lang w:val="en-GB"/>
        </w:rPr>
        <w:t xml:space="preserve">inform COP RT about any change in identifying data and about the change of employer  </w:t>
      </w:r>
    </w:p>
    <w:p w14:paraId="750FBE7B" w14:textId="757B44BF" w:rsidR="0037046B" w:rsidRPr="00377249" w:rsidRDefault="0037046B" w:rsidP="00377249">
      <w:pPr>
        <w:pStyle w:val="Odsekzoznamu"/>
        <w:numPr>
          <w:ilvl w:val="0"/>
          <w:numId w:val="5"/>
        </w:numPr>
        <w:jc w:val="both"/>
        <w:rPr>
          <w:rFonts w:ascii="Arial" w:hAnsi="Arial" w:cs="Arial"/>
          <w:noProof/>
          <w:sz w:val="18"/>
          <w:szCs w:val="18"/>
          <w:lang w:val="en-GB"/>
        </w:rPr>
      </w:pPr>
      <w:r w:rsidRPr="006F1775">
        <w:rPr>
          <w:rFonts w:ascii="Arial" w:hAnsi="Arial" w:cs="Arial"/>
          <w:noProof/>
          <w:sz w:val="18"/>
          <w:szCs w:val="18"/>
          <w:lang w:val="en-GB"/>
        </w:rPr>
        <w:t>annually</w:t>
      </w:r>
      <w:r w:rsidR="00377249">
        <w:rPr>
          <w:rFonts w:ascii="Arial" w:hAnsi="Arial" w:cs="Arial"/>
          <w:noProof/>
          <w:sz w:val="18"/>
          <w:szCs w:val="18"/>
          <w:lang w:val="en-GB"/>
        </w:rPr>
        <w:t xml:space="preserve"> submit</w:t>
      </w:r>
      <w:r w:rsidRPr="006F1775">
        <w:rPr>
          <w:rFonts w:ascii="Arial" w:hAnsi="Arial" w:cs="Arial"/>
          <w:noProof/>
          <w:sz w:val="18"/>
          <w:szCs w:val="18"/>
          <w:lang w:val="en-GB"/>
        </w:rPr>
        <w:t xml:space="preserve"> to COP RT a </w:t>
      </w:r>
      <w:r w:rsidR="00C22332">
        <w:rPr>
          <w:rFonts w:ascii="Arial" w:hAnsi="Arial" w:cs="Arial"/>
          <w:noProof/>
          <w:sz w:val="18"/>
          <w:szCs w:val="18"/>
          <w:lang w:val="en-GB"/>
        </w:rPr>
        <w:t>confirmation</w:t>
      </w:r>
      <w:r w:rsidRPr="006F1775">
        <w:rPr>
          <w:rFonts w:ascii="Arial" w:hAnsi="Arial" w:cs="Arial"/>
          <w:noProof/>
          <w:sz w:val="18"/>
          <w:szCs w:val="18"/>
          <w:lang w:val="en-GB"/>
        </w:rPr>
        <w:t xml:space="preserve"> of visual </w:t>
      </w:r>
      <w:r w:rsidR="0081313F">
        <w:rPr>
          <w:rFonts w:ascii="Arial" w:hAnsi="Arial" w:cs="Arial"/>
          <w:noProof/>
          <w:sz w:val="18"/>
          <w:szCs w:val="18"/>
          <w:lang w:val="en-GB"/>
        </w:rPr>
        <w:t>acuity</w:t>
      </w:r>
      <w:r w:rsidRPr="006F1775">
        <w:rPr>
          <w:rFonts w:ascii="Arial" w:hAnsi="Arial" w:cs="Arial"/>
          <w:noProof/>
          <w:sz w:val="18"/>
          <w:szCs w:val="18"/>
          <w:lang w:val="en-GB"/>
        </w:rPr>
        <w:t xml:space="preserve"> </w:t>
      </w:r>
      <w:r w:rsidRPr="00377249">
        <w:rPr>
          <w:rFonts w:ascii="Arial" w:hAnsi="Arial" w:cs="Arial"/>
          <w:noProof/>
          <w:sz w:val="18"/>
          <w:szCs w:val="18"/>
          <w:lang w:val="en-GB"/>
        </w:rPr>
        <w:t>a</w:t>
      </w:r>
      <w:r w:rsidR="00377249">
        <w:rPr>
          <w:rFonts w:ascii="Arial" w:hAnsi="Arial" w:cs="Arial"/>
          <w:noProof/>
          <w:sz w:val="18"/>
          <w:szCs w:val="18"/>
          <w:lang w:val="en-GB"/>
        </w:rPr>
        <w:t xml:space="preserve">nd </w:t>
      </w:r>
      <w:r w:rsidR="00567014">
        <w:rPr>
          <w:rFonts w:ascii="Arial" w:hAnsi="Arial" w:cs="Arial"/>
          <w:noProof/>
          <w:sz w:val="18"/>
          <w:szCs w:val="18"/>
          <w:lang w:val="en-GB"/>
        </w:rPr>
        <w:t>evidence of</w:t>
      </w:r>
      <w:r w:rsidRPr="00377249">
        <w:rPr>
          <w:rFonts w:ascii="Arial" w:hAnsi="Arial" w:cs="Arial"/>
          <w:noProof/>
          <w:sz w:val="18"/>
          <w:szCs w:val="18"/>
          <w:lang w:val="en-GB"/>
        </w:rPr>
        <w:t xml:space="preserve"> activities in NDT</w:t>
      </w:r>
      <w:r w:rsidR="00567014">
        <w:rPr>
          <w:rFonts w:ascii="Arial" w:hAnsi="Arial" w:cs="Arial"/>
          <w:noProof/>
          <w:sz w:val="18"/>
          <w:szCs w:val="18"/>
          <w:lang w:val="en-GB"/>
        </w:rPr>
        <w:t xml:space="preserve"> method</w:t>
      </w:r>
      <w:r w:rsidRPr="00377249">
        <w:rPr>
          <w:rFonts w:ascii="Arial" w:hAnsi="Arial" w:cs="Arial"/>
          <w:noProof/>
          <w:sz w:val="18"/>
          <w:szCs w:val="18"/>
          <w:lang w:val="en-GB"/>
        </w:rPr>
        <w:t xml:space="preserve">, for which </w:t>
      </w:r>
      <w:r w:rsidR="00C22332">
        <w:rPr>
          <w:rFonts w:ascii="Arial" w:hAnsi="Arial" w:cs="Arial"/>
          <w:noProof/>
          <w:sz w:val="18"/>
          <w:szCs w:val="18"/>
          <w:lang w:val="en-GB"/>
        </w:rPr>
        <w:t xml:space="preserve">holder is </w:t>
      </w:r>
      <w:r w:rsidRPr="00377249">
        <w:rPr>
          <w:rFonts w:ascii="Arial" w:hAnsi="Arial" w:cs="Arial"/>
          <w:noProof/>
          <w:sz w:val="18"/>
          <w:szCs w:val="18"/>
          <w:lang w:val="en-GB"/>
        </w:rPr>
        <w:t>certified</w:t>
      </w:r>
    </w:p>
    <w:p w14:paraId="780B7196" w14:textId="203087A5" w:rsidR="0037046B" w:rsidRPr="006F1775" w:rsidRDefault="0037046B" w:rsidP="006F1775">
      <w:pPr>
        <w:pStyle w:val="Odsekzoznamu"/>
        <w:numPr>
          <w:ilvl w:val="0"/>
          <w:numId w:val="5"/>
        </w:numPr>
        <w:jc w:val="both"/>
        <w:rPr>
          <w:rFonts w:ascii="Arial" w:hAnsi="Arial" w:cs="Arial"/>
          <w:noProof/>
          <w:sz w:val="18"/>
          <w:szCs w:val="18"/>
          <w:lang w:val="en-GB"/>
        </w:rPr>
      </w:pPr>
      <w:r w:rsidRPr="006F1775">
        <w:rPr>
          <w:rFonts w:ascii="Arial" w:hAnsi="Arial" w:cs="Arial"/>
          <w:noProof/>
          <w:sz w:val="18"/>
          <w:szCs w:val="18"/>
          <w:lang w:val="en-GB"/>
        </w:rPr>
        <w:t>keep records of all complaints and objections against the workin</w:t>
      </w:r>
      <w:r w:rsidR="00613463" w:rsidRPr="006F1775">
        <w:rPr>
          <w:rFonts w:ascii="Arial" w:hAnsi="Arial" w:cs="Arial"/>
          <w:noProof/>
          <w:sz w:val="18"/>
          <w:szCs w:val="18"/>
          <w:lang w:val="en-GB"/>
        </w:rPr>
        <w:t xml:space="preserve">g activity performed within the </w:t>
      </w:r>
      <w:r w:rsidRPr="006F1775">
        <w:rPr>
          <w:rFonts w:ascii="Arial" w:hAnsi="Arial" w:cs="Arial"/>
          <w:noProof/>
          <w:sz w:val="18"/>
          <w:szCs w:val="18"/>
          <w:lang w:val="en-GB"/>
        </w:rPr>
        <w:t>scope of certification issued by C</w:t>
      </w:r>
      <w:r w:rsidR="00EF46D7" w:rsidRPr="006F1775">
        <w:rPr>
          <w:rFonts w:ascii="Arial" w:hAnsi="Arial" w:cs="Arial"/>
          <w:noProof/>
          <w:sz w:val="18"/>
          <w:szCs w:val="18"/>
          <w:lang w:val="en-GB"/>
        </w:rPr>
        <w:t>OP RT</w:t>
      </w:r>
    </w:p>
    <w:p w14:paraId="3C6496DC" w14:textId="1B3261E8" w:rsidR="008909A8" w:rsidRPr="006F1775" w:rsidRDefault="008909A8" w:rsidP="00E75ECF">
      <w:pPr>
        <w:pStyle w:val="Nadpis1"/>
      </w:pPr>
      <w:r w:rsidRPr="006F1775">
        <w:t>The certificate holder declares that:</w:t>
      </w:r>
    </w:p>
    <w:p w14:paraId="79FC5CDF" w14:textId="6164924E" w:rsidR="008909A8" w:rsidRPr="006F1775" w:rsidRDefault="008909A8" w:rsidP="006F1775">
      <w:pPr>
        <w:pStyle w:val="Odsekzoznamu"/>
        <w:numPr>
          <w:ilvl w:val="0"/>
          <w:numId w:val="7"/>
        </w:numPr>
        <w:jc w:val="both"/>
        <w:rPr>
          <w:rFonts w:ascii="Arial" w:hAnsi="Arial" w:cs="Arial"/>
          <w:noProof/>
          <w:sz w:val="18"/>
          <w:szCs w:val="18"/>
          <w:lang w:val="en-GB"/>
        </w:rPr>
      </w:pPr>
      <w:r w:rsidRPr="006F1775">
        <w:rPr>
          <w:rFonts w:ascii="Arial" w:hAnsi="Arial" w:cs="Arial"/>
          <w:noProof/>
          <w:sz w:val="18"/>
          <w:szCs w:val="18"/>
          <w:lang w:val="en-GB"/>
        </w:rPr>
        <w:t xml:space="preserve">I understand all </w:t>
      </w:r>
      <w:r w:rsidR="00885272">
        <w:rPr>
          <w:rFonts w:ascii="Arial" w:hAnsi="Arial" w:cs="Arial"/>
          <w:noProof/>
          <w:sz w:val="18"/>
          <w:szCs w:val="18"/>
          <w:lang w:val="en-GB"/>
        </w:rPr>
        <w:t>provisions</w:t>
      </w:r>
      <w:r w:rsidRPr="006F1775">
        <w:rPr>
          <w:rFonts w:ascii="Arial" w:hAnsi="Arial" w:cs="Arial"/>
          <w:noProof/>
          <w:sz w:val="18"/>
          <w:szCs w:val="18"/>
          <w:lang w:val="en-GB"/>
        </w:rPr>
        <w:t xml:space="preserve"> of certification scheme</w:t>
      </w:r>
    </w:p>
    <w:p w14:paraId="6183C6E1" w14:textId="3476BE0C" w:rsidR="008909A8" w:rsidRPr="006F1775" w:rsidRDefault="008909A8" w:rsidP="006F1775">
      <w:pPr>
        <w:pStyle w:val="Odsekzoznamu"/>
        <w:numPr>
          <w:ilvl w:val="0"/>
          <w:numId w:val="7"/>
        </w:numPr>
        <w:jc w:val="both"/>
        <w:rPr>
          <w:rFonts w:ascii="Arial" w:hAnsi="Arial" w:cs="Arial"/>
          <w:noProof/>
          <w:sz w:val="18"/>
          <w:szCs w:val="18"/>
          <w:lang w:val="en-GB"/>
        </w:rPr>
      </w:pPr>
      <w:r w:rsidRPr="006F1775">
        <w:rPr>
          <w:rFonts w:ascii="Arial" w:hAnsi="Arial" w:cs="Arial"/>
          <w:noProof/>
          <w:sz w:val="18"/>
          <w:szCs w:val="18"/>
          <w:lang w:val="en-GB"/>
        </w:rPr>
        <w:t>I will use the certification according to the scope of valid certificate only</w:t>
      </w:r>
    </w:p>
    <w:p w14:paraId="177186EC" w14:textId="19D4F24A" w:rsidR="00613463" w:rsidRPr="006F1775" w:rsidRDefault="008909A8" w:rsidP="006F1775">
      <w:pPr>
        <w:pStyle w:val="Odsekzoznamu"/>
        <w:numPr>
          <w:ilvl w:val="0"/>
          <w:numId w:val="7"/>
        </w:numPr>
        <w:jc w:val="both"/>
        <w:rPr>
          <w:rFonts w:ascii="Arial" w:hAnsi="Arial" w:cs="Arial"/>
          <w:noProof/>
          <w:sz w:val="18"/>
          <w:szCs w:val="18"/>
          <w:lang w:val="en-GB"/>
        </w:rPr>
      </w:pPr>
      <w:r w:rsidRPr="006F1775">
        <w:rPr>
          <w:rFonts w:ascii="Arial" w:hAnsi="Arial" w:cs="Arial"/>
          <w:noProof/>
          <w:sz w:val="18"/>
          <w:szCs w:val="18"/>
          <w:lang w:val="en-GB"/>
        </w:rPr>
        <w:t xml:space="preserve">I will not use the certification by case which can </w:t>
      </w:r>
      <w:r w:rsidR="00394F1D">
        <w:rPr>
          <w:rFonts w:ascii="Arial" w:hAnsi="Arial" w:cs="Arial"/>
          <w:noProof/>
          <w:sz w:val="18"/>
          <w:szCs w:val="18"/>
          <w:lang w:val="en-GB"/>
        </w:rPr>
        <w:t>cause reputational harm</w:t>
      </w:r>
      <w:r w:rsidR="00FA43CB">
        <w:rPr>
          <w:rFonts w:ascii="Arial" w:hAnsi="Arial" w:cs="Arial"/>
          <w:noProof/>
          <w:sz w:val="18"/>
          <w:szCs w:val="18"/>
          <w:lang w:val="en-GB"/>
        </w:rPr>
        <w:t xml:space="preserve"> to</w:t>
      </w:r>
      <w:r w:rsidRPr="006F1775">
        <w:rPr>
          <w:rFonts w:ascii="Arial" w:hAnsi="Arial" w:cs="Arial"/>
          <w:noProof/>
          <w:sz w:val="18"/>
          <w:szCs w:val="18"/>
          <w:lang w:val="en-GB"/>
        </w:rPr>
        <w:t xml:space="preserve"> </w:t>
      </w:r>
      <w:r w:rsidR="00FA43CB">
        <w:rPr>
          <w:rFonts w:ascii="Arial" w:hAnsi="Arial" w:cs="Arial"/>
          <w:noProof/>
          <w:sz w:val="18"/>
          <w:szCs w:val="18"/>
          <w:lang w:val="en-GB"/>
        </w:rPr>
        <w:t>COP RT</w:t>
      </w:r>
      <w:r w:rsidRPr="006F1775">
        <w:rPr>
          <w:rFonts w:ascii="Arial" w:hAnsi="Arial" w:cs="Arial"/>
          <w:noProof/>
          <w:sz w:val="18"/>
          <w:szCs w:val="18"/>
          <w:lang w:val="en-GB"/>
        </w:rPr>
        <w:t xml:space="preserve"> and I will not give some statements </w:t>
      </w:r>
    </w:p>
    <w:p w14:paraId="7951D5C3" w14:textId="06331ECC" w:rsidR="008909A8" w:rsidRPr="006F1775" w:rsidRDefault="008909A8" w:rsidP="00FA43CB">
      <w:pPr>
        <w:pStyle w:val="Odsekzoznamu"/>
        <w:ind w:left="360"/>
        <w:jc w:val="both"/>
        <w:rPr>
          <w:rFonts w:ascii="Arial" w:hAnsi="Arial" w:cs="Arial"/>
          <w:noProof/>
          <w:sz w:val="18"/>
          <w:szCs w:val="18"/>
          <w:lang w:val="en-GB"/>
        </w:rPr>
      </w:pPr>
      <w:r w:rsidRPr="006F1775">
        <w:rPr>
          <w:rFonts w:ascii="Arial" w:hAnsi="Arial" w:cs="Arial"/>
          <w:noProof/>
          <w:sz w:val="18"/>
          <w:szCs w:val="18"/>
          <w:lang w:val="en-GB"/>
        </w:rPr>
        <w:t>concerning the certification, which can by considered by certification body as misleading and unjustified information</w:t>
      </w:r>
    </w:p>
    <w:p w14:paraId="5382855C" w14:textId="583E01EB" w:rsidR="00613463" w:rsidRPr="006F1775" w:rsidRDefault="008909A8" w:rsidP="006F1775">
      <w:pPr>
        <w:pStyle w:val="Odsekzoznamu"/>
        <w:numPr>
          <w:ilvl w:val="0"/>
          <w:numId w:val="7"/>
        </w:numPr>
        <w:jc w:val="both"/>
        <w:rPr>
          <w:rFonts w:ascii="Arial" w:hAnsi="Arial" w:cs="Arial"/>
          <w:noProof/>
          <w:sz w:val="18"/>
          <w:szCs w:val="18"/>
          <w:lang w:val="en-GB"/>
        </w:rPr>
      </w:pPr>
      <w:r w:rsidRPr="006F1775">
        <w:rPr>
          <w:rFonts w:ascii="Arial" w:hAnsi="Arial" w:cs="Arial"/>
          <w:noProof/>
          <w:sz w:val="18"/>
          <w:szCs w:val="18"/>
          <w:lang w:val="en-GB"/>
        </w:rPr>
        <w:t>if the certification will be invalid</w:t>
      </w:r>
      <w:r w:rsidR="00FA43CB">
        <w:rPr>
          <w:rFonts w:ascii="Arial" w:hAnsi="Arial" w:cs="Arial"/>
          <w:noProof/>
          <w:sz w:val="18"/>
          <w:szCs w:val="18"/>
          <w:lang w:val="en-GB"/>
        </w:rPr>
        <w:t>ated</w:t>
      </w:r>
      <w:r w:rsidRPr="006F1775">
        <w:rPr>
          <w:rFonts w:ascii="Arial" w:hAnsi="Arial" w:cs="Arial"/>
          <w:noProof/>
          <w:sz w:val="18"/>
          <w:szCs w:val="18"/>
          <w:lang w:val="en-GB"/>
        </w:rPr>
        <w:t xml:space="preserve">, I </w:t>
      </w:r>
      <w:r w:rsidR="00FA43CB">
        <w:rPr>
          <w:rFonts w:ascii="Arial" w:hAnsi="Arial" w:cs="Arial"/>
          <w:noProof/>
          <w:sz w:val="18"/>
          <w:szCs w:val="18"/>
          <w:lang w:val="en-GB"/>
        </w:rPr>
        <w:t>won´t use</w:t>
      </w:r>
      <w:r w:rsidRPr="006F1775">
        <w:rPr>
          <w:rFonts w:ascii="Arial" w:hAnsi="Arial" w:cs="Arial"/>
          <w:noProof/>
          <w:sz w:val="18"/>
          <w:szCs w:val="18"/>
          <w:lang w:val="en-GB"/>
        </w:rPr>
        <w:t xml:space="preserve"> my certification with references to certification body and I will return </w:t>
      </w:r>
      <w:r w:rsidR="00613463" w:rsidRPr="006F1775">
        <w:rPr>
          <w:rFonts w:ascii="Arial" w:hAnsi="Arial" w:cs="Arial"/>
          <w:noProof/>
          <w:sz w:val="18"/>
          <w:szCs w:val="18"/>
          <w:lang w:val="en-GB"/>
        </w:rPr>
        <w:t xml:space="preserve">  </w:t>
      </w:r>
    </w:p>
    <w:p w14:paraId="51430D70" w14:textId="002BFDE0" w:rsidR="008909A8" w:rsidRPr="006F1775" w:rsidRDefault="008909A8" w:rsidP="00FA43CB">
      <w:pPr>
        <w:pStyle w:val="Odsekzoznamu"/>
        <w:ind w:left="360"/>
        <w:jc w:val="both"/>
        <w:rPr>
          <w:rFonts w:ascii="Arial" w:hAnsi="Arial" w:cs="Arial"/>
          <w:noProof/>
          <w:sz w:val="18"/>
          <w:szCs w:val="18"/>
          <w:lang w:val="en-GB"/>
        </w:rPr>
      </w:pPr>
      <w:r w:rsidRPr="006F1775">
        <w:rPr>
          <w:rFonts w:ascii="Arial" w:hAnsi="Arial" w:cs="Arial"/>
          <w:noProof/>
          <w:sz w:val="18"/>
          <w:szCs w:val="18"/>
          <w:lang w:val="en-GB"/>
        </w:rPr>
        <w:t xml:space="preserve">issued certificates and wallet cards to </w:t>
      </w:r>
      <w:r w:rsidR="00FA43CB">
        <w:rPr>
          <w:rFonts w:ascii="Arial" w:hAnsi="Arial" w:cs="Arial"/>
          <w:noProof/>
          <w:sz w:val="18"/>
          <w:szCs w:val="18"/>
          <w:lang w:val="en-GB"/>
        </w:rPr>
        <w:t>COP RT</w:t>
      </w:r>
    </w:p>
    <w:p w14:paraId="14675490" w14:textId="00EF7ABA" w:rsidR="008909A8" w:rsidRPr="006F1775" w:rsidRDefault="008909A8" w:rsidP="006F1775">
      <w:pPr>
        <w:pStyle w:val="Odsekzoznamu"/>
        <w:numPr>
          <w:ilvl w:val="0"/>
          <w:numId w:val="7"/>
        </w:numPr>
        <w:jc w:val="both"/>
        <w:rPr>
          <w:rFonts w:ascii="Arial" w:hAnsi="Arial" w:cs="Arial"/>
          <w:noProof/>
          <w:sz w:val="18"/>
          <w:szCs w:val="18"/>
          <w:lang w:val="en-GB"/>
        </w:rPr>
      </w:pPr>
      <w:r w:rsidRPr="006F1775">
        <w:rPr>
          <w:rFonts w:ascii="Arial" w:hAnsi="Arial" w:cs="Arial"/>
          <w:noProof/>
          <w:sz w:val="18"/>
          <w:szCs w:val="18"/>
          <w:lang w:val="en-GB"/>
        </w:rPr>
        <w:t xml:space="preserve">I will not use the certification </w:t>
      </w:r>
      <w:r w:rsidR="003D2477">
        <w:rPr>
          <w:rFonts w:ascii="Arial" w:hAnsi="Arial" w:cs="Arial"/>
          <w:noProof/>
          <w:sz w:val="18"/>
          <w:szCs w:val="18"/>
          <w:lang w:val="en-GB"/>
        </w:rPr>
        <w:t>in</w:t>
      </w:r>
      <w:r w:rsidRPr="006F1775">
        <w:rPr>
          <w:rFonts w:ascii="Arial" w:hAnsi="Arial" w:cs="Arial"/>
          <w:noProof/>
          <w:sz w:val="18"/>
          <w:szCs w:val="18"/>
          <w:lang w:val="en-GB"/>
        </w:rPr>
        <w:t xml:space="preserve"> misleading </w:t>
      </w:r>
      <w:r w:rsidR="003D2477">
        <w:rPr>
          <w:rFonts w:ascii="Arial" w:hAnsi="Arial" w:cs="Arial"/>
          <w:noProof/>
          <w:sz w:val="18"/>
          <w:szCs w:val="18"/>
          <w:lang w:val="en-GB"/>
        </w:rPr>
        <w:t>manner</w:t>
      </w:r>
    </w:p>
    <w:p w14:paraId="5B23C7BE" w14:textId="67BA9C14" w:rsidR="003171DD" w:rsidRPr="006F1775" w:rsidRDefault="008909A8" w:rsidP="006F1775">
      <w:pPr>
        <w:pStyle w:val="Odsekzoznamu"/>
        <w:numPr>
          <w:ilvl w:val="0"/>
          <w:numId w:val="7"/>
        </w:numPr>
        <w:jc w:val="both"/>
        <w:rPr>
          <w:rFonts w:ascii="Arial" w:hAnsi="Arial" w:cs="Arial"/>
          <w:noProof/>
          <w:sz w:val="18"/>
          <w:szCs w:val="18"/>
          <w:lang w:val="en-GB"/>
        </w:rPr>
      </w:pPr>
      <w:r w:rsidRPr="006F1775">
        <w:rPr>
          <w:rFonts w:ascii="Arial" w:hAnsi="Arial" w:cs="Arial"/>
          <w:noProof/>
          <w:sz w:val="18"/>
          <w:szCs w:val="18"/>
          <w:lang w:val="en-GB"/>
        </w:rPr>
        <w:t xml:space="preserve">I </w:t>
      </w:r>
      <w:r w:rsidR="003D2477">
        <w:rPr>
          <w:rFonts w:ascii="Arial" w:hAnsi="Arial" w:cs="Arial"/>
          <w:noProof/>
          <w:sz w:val="18"/>
          <w:szCs w:val="18"/>
          <w:lang w:val="en-GB"/>
        </w:rPr>
        <w:t>will submit</w:t>
      </w:r>
      <w:r w:rsidRPr="006F1775">
        <w:rPr>
          <w:rFonts w:ascii="Arial" w:hAnsi="Arial" w:cs="Arial"/>
          <w:noProof/>
          <w:sz w:val="18"/>
          <w:szCs w:val="18"/>
          <w:lang w:val="en-GB"/>
        </w:rPr>
        <w:t xml:space="preserve"> to COP RT all relevant documentation </w:t>
      </w:r>
      <w:r w:rsidR="003171DD" w:rsidRPr="006F1775">
        <w:rPr>
          <w:rFonts w:ascii="Arial" w:hAnsi="Arial" w:cs="Arial"/>
          <w:noProof/>
          <w:sz w:val="18"/>
          <w:szCs w:val="18"/>
          <w:lang w:val="en-GB"/>
        </w:rPr>
        <w:t xml:space="preserve">needed </w:t>
      </w:r>
      <w:r w:rsidR="003D2477">
        <w:rPr>
          <w:rFonts w:ascii="Arial" w:hAnsi="Arial" w:cs="Arial"/>
          <w:noProof/>
          <w:sz w:val="18"/>
          <w:szCs w:val="18"/>
          <w:lang w:val="en-GB"/>
        </w:rPr>
        <w:t>for</w:t>
      </w:r>
      <w:r w:rsidR="003171DD" w:rsidRPr="006F1775">
        <w:rPr>
          <w:rFonts w:ascii="Arial" w:hAnsi="Arial" w:cs="Arial"/>
          <w:noProof/>
          <w:sz w:val="18"/>
          <w:szCs w:val="18"/>
          <w:lang w:val="en-GB"/>
        </w:rPr>
        <w:t xml:space="preserve"> certification</w:t>
      </w:r>
    </w:p>
    <w:p w14:paraId="0D3F5A62" w14:textId="7301EDF7" w:rsidR="003171DD" w:rsidRPr="006F1775" w:rsidRDefault="00101117" w:rsidP="00E75ECF">
      <w:pPr>
        <w:pStyle w:val="Nadpis1"/>
      </w:pPr>
      <w:r>
        <w:t>a</w:t>
      </w:r>
      <w:r w:rsidR="008909A8" w:rsidRPr="006F1775">
        <w:t>grees</w:t>
      </w:r>
      <w:r w:rsidR="003D2477">
        <w:t xml:space="preserve"> </w:t>
      </w:r>
      <w:r>
        <w:t>with</w:t>
      </w:r>
      <w:r w:rsidR="003171DD" w:rsidRPr="006F1775">
        <w:t>:</w:t>
      </w:r>
    </w:p>
    <w:p w14:paraId="527B1B98" w14:textId="5E0F1613" w:rsidR="00387A52" w:rsidRPr="006F1775" w:rsidRDefault="00101117" w:rsidP="006F1775">
      <w:pPr>
        <w:pStyle w:val="Odsekzoznamu"/>
        <w:numPr>
          <w:ilvl w:val="0"/>
          <w:numId w:val="8"/>
        </w:numPr>
        <w:jc w:val="both"/>
        <w:rPr>
          <w:rFonts w:ascii="Arial" w:hAnsi="Arial" w:cs="Arial"/>
          <w:noProof/>
          <w:sz w:val="18"/>
          <w:szCs w:val="18"/>
          <w:lang w:val="en-GB"/>
        </w:rPr>
      </w:pPr>
      <w:r>
        <w:rPr>
          <w:rFonts w:ascii="Arial" w:hAnsi="Arial" w:cs="Arial"/>
          <w:noProof/>
          <w:sz w:val="18"/>
          <w:szCs w:val="18"/>
          <w:lang w:val="en-GB"/>
        </w:rPr>
        <w:t>p</w:t>
      </w:r>
      <w:r w:rsidR="00387A52" w:rsidRPr="006F1775">
        <w:rPr>
          <w:rFonts w:ascii="Arial" w:hAnsi="Arial" w:cs="Arial"/>
          <w:noProof/>
          <w:sz w:val="18"/>
          <w:szCs w:val="18"/>
          <w:lang w:val="en-GB"/>
        </w:rPr>
        <w:t>rocess</w:t>
      </w:r>
      <w:r>
        <w:rPr>
          <w:rFonts w:ascii="Arial" w:hAnsi="Arial" w:cs="Arial"/>
          <w:noProof/>
          <w:sz w:val="18"/>
          <w:szCs w:val="18"/>
          <w:lang w:val="en-GB"/>
        </w:rPr>
        <w:t>ing of</w:t>
      </w:r>
      <w:r w:rsidR="00387A52" w:rsidRPr="006F1775">
        <w:rPr>
          <w:rFonts w:ascii="Arial" w:hAnsi="Arial" w:cs="Arial"/>
          <w:noProof/>
          <w:sz w:val="18"/>
          <w:szCs w:val="18"/>
          <w:lang w:val="en-GB"/>
        </w:rPr>
        <w:t xml:space="preserve"> personal data based on application o</w:t>
      </w:r>
      <w:r w:rsidR="00EF46D7" w:rsidRPr="006F1775">
        <w:rPr>
          <w:rFonts w:ascii="Arial" w:hAnsi="Arial" w:cs="Arial"/>
          <w:noProof/>
          <w:sz w:val="18"/>
          <w:szCs w:val="18"/>
          <w:lang w:val="en-GB"/>
        </w:rPr>
        <w:t>n</w:t>
      </w:r>
      <w:r w:rsidR="00387A52" w:rsidRPr="006F1775">
        <w:rPr>
          <w:rFonts w:ascii="Arial" w:hAnsi="Arial" w:cs="Arial"/>
          <w:noProof/>
          <w:sz w:val="18"/>
          <w:szCs w:val="18"/>
          <w:lang w:val="en-GB"/>
        </w:rPr>
        <w:t xml:space="preserve"> certification during COP RT existence, for purpose and scope as follows:</w:t>
      </w:r>
      <w:r w:rsidR="00EF46D7" w:rsidRPr="006F1775">
        <w:rPr>
          <w:rFonts w:ascii="Arial" w:hAnsi="Arial" w:cs="Arial"/>
          <w:noProof/>
          <w:sz w:val="18"/>
          <w:szCs w:val="18"/>
          <w:lang w:val="en-GB"/>
        </w:rPr>
        <w:t xml:space="preserve"> </w:t>
      </w:r>
      <w:r w:rsidR="00387A52" w:rsidRPr="006F1775">
        <w:rPr>
          <w:rFonts w:ascii="Arial" w:hAnsi="Arial" w:cs="Arial"/>
          <w:noProof/>
          <w:sz w:val="18"/>
          <w:szCs w:val="18"/>
          <w:lang w:val="en-GB"/>
        </w:rPr>
        <w:t>name, surname, titl</w:t>
      </w:r>
      <w:r w:rsidR="005A5F25" w:rsidRPr="006F1775">
        <w:rPr>
          <w:rFonts w:ascii="Arial" w:hAnsi="Arial" w:cs="Arial"/>
          <w:noProof/>
          <w:sz w:val="18"/>
          <w:szCs w:val="18"/>
          <w:lang w:val="en-GB"/>
        </w:rPr>
        <w:t>e</w:t>
      </w:r>
      <w:r w:rsidR="00387A52" w:rsidRPr="006F1775">
        <w:rPr>
          <w:rFonts w:ascii="Arial" w:hAnsi="Arial" w:cs="Arial"/>
          <w:noProof/>
          <w:sz w:val="18"/>
          <w:szCs w:val="18"/>
          <w:lang w:val="en-GB"/>
        </w:rPr>
        <w:t>, date of birth, address, education, mail address, phone number, photo for wallet card</w:t>
      </w:r>
    </w:p>
    <w:p w14:paraId="57DE86AF" w14:textId="389FCE5E" w:rsidR="00387A52" w:rsidRPr="006F1775" w:rsidRDefault="003D2477" w:rsidP="006F1775">
      <w:pPr>
        <w:pStyle w:val="Odsekzoznamu"/>
        <w:numPr>
          <w:ilvl w:val="0"/>
          <w:numId w:val="8"/>
        </w:numPr>
        <w:jc w:val="both"/>
        <w:rPr>
          <w:rFonts w:ascii="Arial" w:hAnsi="Arial" w:cs="Arial"/>
          <w:noProof/>
          <w:sz w:val="18"/>
          <w:szCs w:val="18"/>
          <w:lang w:val="en-GB"/>
        </w:rPr>
      </w:pPr>
      <w:r>
        <w:rPr>
          <w:rFonts w:ascii="Arial" w:hAnsi="Arial" w:cs="Arial"/>
          <w:noProof/>
          <w:sz w:val="18"/>
          <w:szCs w:val="18"/>
          <w:lang w:val="en-GB"/>
        </w:rPr>
        <w:t>transferring</w:t>
      </w:r>
      <w:r w:rsidR="00387A52" w:rsidRPr="006F1775">
        <w:rPr>
          <w:rFonts w:ascii="Arial" w:hAnsi="Arial" w:cs="Arial"/>
          <w:noProof/>
          <w:sz w:val="18"/>
          <w:szCs w:val="18"/>
          <w:lang w:val="en-GB"/>
        </w:rPr>
        <w:t xml:space="preserve"> of</w:t>
      </w:r>
      <w:r>
        <w:rPr>
          <w:rFonts w:ascii="Arial" w:hAnsi="Arial" w:cs="Arial"/>
          <w:noProof/>
          <w:sz w:val="18"/>
          <w:szCs w:val="18"/>
          <w:lang w:val="en-GB"/>
        </w:rPr>
        <w:t xml:space="preserve"> personal</w:t>
      </w:r>
      <w:r w:rsidR="00387A52" w:rsidRPr="006F1775">
        <w:rPr>
          <w:rFonts w:ascii="Arial" w:hAnsi="Arial" w:cs="Arial"/>
          <w:noProof/>
          <w:sz w:val="18"/>
          <w:szCs w:val="18"/>
          <w:lang w:val="en-GB"/>
        </w:rPr>
        <w:t xml:space="preserve"> data </w:t>
      </w:r>
      <w:r w:rsidR="00DE2B81">
        <w:rPr>
          <w:rFonts w:ascii="Arial" w:hAnsi="Arial" w:cs="Arial"/>
          <w:noProof/>
          <w:sz w:val="18"/>
          <w:szCs w:val="18"/>
          <w:lang w:val="en-GB"/>
        </w:rPr>
        <w:t>in person</w:t>
      </w:r>
      <w:r w:rsidR="00886EDD" w:rsidRPr="006F1775">
        <w:rPr>
          <w:rFonts w:ascii="Arial" w:hAnsi="Arial" w:cs="Arial"/>
          <w:noProof/>
          <w:sz w:val="18"/>
          <w:szCs w:val="18"/>
          <w:lang w:val="en-GB"/>
        </w:rPr>
        <w:t>,</w:t>
      </w:r>
      <w:r>
        <w:rPr>
          <w:rFonts w:ascii="Arial" w:hAnsi="Arial" w:cs="Arial"/>
          <w:noProof/>
          <w:sz w:val="18"/>
          <w:szCs w:val="18"/>
          <w:lang w:val="en-GB"/>
        </w:rPr>
        <w:t xml:space="preserve"> </w:t>
      </w:r>
      <w:r w:rsidR="00DE2B81">
        <w:rPr>
          <w:rFonts w:ascii="Arial" w:hAnsi="Arial" w:cs="Arial"/>
          <w:noProof/>
          <w:sz w:val="18"/>
          <w:szCs w:val="18"/>
          <w:lang w:val="en-GB"/>
        </w:rPr>
        <w:t>via postal</w:t>
      </w:r>
      <w:r w:rsidR="00387A52" w:rsidRPr="006F1775">
        <w:rPr>
          <w:rFonts w:ascii="Arial" w:hAnsi="Arial" w:cs="Arial"/>
          <w:noProof/>
          <w:sz w:val="18"/>
          <w:szCs w:val="18"/>
          <w:lang w:val="en-GB"/>
        </w:rPr>
        <w:t xml:space="preserve"> and</w:t>
      </w:r>
      <w:r w:rsidR="00DE2B81">
        <w:rPr>
          <w:rFonts w:ascii="Arial" w:hAnsi="Arial" w:cs="Arial"/>
          <w:noProof/>
          <w:sz w:val="18"/>
          <w:szCs w:val="18"/>
          <w:lang w:val="en-GB"/>
        </w:rPr>
        <w:t xml:space="preserve"> via</w:t>
      </w:r>
      <w:r w:rsidR="00387A52" w:rsidRPr="006F1775">
        <w:rPr>
          <w:rFonts w:ascii="Arial" w:hAnsi="Arial" w:cs="Arial"/>
          <w:noProof/>
          <w:sz w:val="18"/>
          <w:szCs w:val="18"/>
          <w:lang w:val="en-GB"/>
        </w:rPr>
        <w:t xml:space="preserve"> </w:t>
      </w:r>
      <w:r w:rsidR="00DE2B81">
        <w:rPr>
          <w:rFonts w:ascii="Arial" w:hAnsi="Arial" w:cs="Arial"/>
          <w:noProof/>
          <w:sz w:val="18"/>
          <w:szCs w:val="18"/>
          <w:lang w:val="en-GB"/>
        </w:rPr>
        <w:t>e-</w:t>
      </w:r>
      <w:r w:rsidR="00387A52" w:rsidRPr="006F1775">
        <w:rPr>
          <w:rFonts w:ascii="Arial" w:hAnsi="Arial" w:cs="Arial"/>
          <w:noProof/>
          <w:sz w:val="18"/>
          <w:szCs w:val="18"/>
          <w:lang w:val="en-GB"/>
        </w:rPr>
        <w:t>mail communication</w:t>
      </w:r>
      <w:r w:rsidR="00101117">
        <w:rPr>
          <w:rFonts w:ascii="Arial" w:hAnsi="Arial" w:cs="Arial"/>
          <w:noProof/>
          <w:sz w:val="18"/>
          <w:szCs w:val="18"/>
          <w:lang w:val="en-GB"/>
        </w:rPr>
        <w:t>, including to</w:t>
      </w:r>
      <w:r w:rsidR="00DE2B81">
        <w:rPr>
          <w:rFonts w:ascii="Arial" w:hAnsi="Arial" w:cs="Arial"/>
          <w:noProof/>
          <w:sz w:val="18"/>
          <w:szCs w:val="18"/>
          <w:lang w:val="en-GB"/>
        </w:rPr>
        <w:t xml:space="preserve"> </w:t>
      </w:r>
      <w:r w:rsidR="00101117">
        <w:rPr>
          <w:rFonts w:ascii="Arial" w:hAnsi="Arial" w:cs="Arial"/>
          <w:noProof/>
          <w:sz w:val="18"/>
          <w:szCs w:val="18"/>
          <w:lang w:val="en-GB"/>
        </w:rPr>
        <w:t>the</w:t>
      </w:r>
      <w:r w:rsidR="00387A52" w:rsidRPr="006F1775">
        <w:rPr>
          <w:rFonts w:ascii="Arial" w:hAnsi="Arial" w:cs="Arial"/>
          <w:noProof/>
          <w:sz w:val="18"/>
          <w:szCs w:val="18"/>
          <w:lang w:val="en-GB"/>
        </w:rPr>
        <w:t xml:space="preserve"> employer</w:t>
      </w:r>
    </w:p>
    <w:p w14:paraId="0EE1DA11" w14:textId="50C247AA" w:rsidR="00387A52" w:rsidRPr="006F1775" w:rsidRDefault="00853994" w:rsidP="006F1775">
      <w:pPr>
        <w:pStyle w:val="Odsekzoznamu"/>
        <w:numPr>
          <w:ilvl w:val="0"/>
          <w:numId w:val="8"/>
        </w:numPr>
        <w:jc w:val="both"/>
        <w:rPr>
          <w:rFonts w:ascii="Arial" w:hAnsi="Arial" w:cs="Arial"/>
          <w:noProof/>
          <w:sz w:val="18"/>
          <w:szCs w:val="18"/>
          <w:lang w:val="en-GB"/>
        </w:rPr>
      </w:pPr>
      <w:r w:rsidRPr="006F1775">
        <w:rPr>
          <w:rFonts w:ascii="Arial" w:hAnsi="Arial" w:cs="Arial"/>
          <w:noProof/>
          <w:sz w:val="18"/>
          <w:szCs w:val="18"/>
          <w:lang w:val="en-GB"/>
        </w:rPr>
        <w:t>administration of information about actual achieved certification based on the application of other person or subject</w:t>
      </w:r>
    </w:p>
    <w:p w14:paraId="097786A3" w14:textId="37BADF0F" w:rsidR="00214F09" w:rsidRPr="006F1775" w:rsidRDefault="00853994" w:rsidP="006F1775">
      <w:pPr>
        <w:pStyle w:val="Odsekzoznamu"/>
        <w:numPr>
          <w:ilvl w:val="0"/>
          <w:numId w:val="8"/>
        </w:numPr>
        <w:jc w:val="both"/>
        <w:rPr>
          <w:rFonts w:ascii="Arial" w:hAnsi="Arial" w:cs="Arial"/>
          <w:noProof/>
          <w:sz w:val="18"/>
          <w:szCs w:val="18"/>
          <w:lang w:val="en-GB"/>
        </w:rPr>
      </w:pPr>
      <w:r w:rsidRPr="006F1775">
        <w:rPr>
          <w:rFonts w:ascii="Arial" w:hAnsi="Arial" w:cs="Arial"/>
          <w:noProof/>
          <w:sz w:val="18"/>
          <w:szCs w:val="18"/>
          <w:lang w:val="en-GB"/>
        </w:rPr>
        <w:t xml:space="preserve">proccesing </w:t>
      </w:r>
      <w:r w:rsidR="00D55C9E">
        <w:rPr>
          <w:rFonts w:ascii="Arial" w:hAnsi="Arial" w:cs="Arial"/>
          <w:noProof/>
          <w:sz w:val="18"/>
          <w:szCs w:val="18"/>
          <w:lang w:val="en-GB"/>
        </w:rPr>
        <w:t xml:space="preserve">and </w:t>
      </w:r>
      <w:r w:rsidR="00D3256F" w:rsidRPr="00D3256F">
        <w:rPr>
          <w:rFonts w:ascii="Arial" w:hAnsi="Arial" w:cs="Arial"/>
          <w:noProof/>
          <w:spacing w:val="20"/>
          <w:sz w:val="18"/>
          <w:szCs w:val="18"/>
          <w:lang w:val="en-GB"/>
        </w:rPr>
        <w:t>storing</w:t>
      </w:r>
      <w:r w:rsidR="00D3256F" w:rsidRPr="006F1775">
        <w:rPr>
          <w:rFonts w:ascii="Arial" w:hAnsi="Arial" w:cs="Arial"/>
          <w:noProof/>
          <w:sz w:val="18"/>
          <w:szCs w:val="18"/>
          <w:lang w:val="en-GB"/>
        </w:rPr>
        <w:t xml:space="preserve"> </w:t>
      </w:r>
      <w:r w:rsidRPr="006F1775">
        <w:rPr>
          <w:rFonts w:ascii="Arial" w:hAnsi="Arial" w:cs="Arial"/>
          <w:noProof/>
          <w:sz w:val="18"/>
          <w:szCs w:val="18"/>
          <w:lang w:val="en-GB"/>
        </w:rPr>
        <w:t>of data about physical capability, for certificatio</w:t>
      </w:r>
      <w:r w:rsidR="00214F09" w:rsidRPr="006F1775">
        <w:rPr>
          <w:rFonts w:ascii="Arial" w:hAnsi="Arial" w:cs="Arial"/>
          <w:noProof/>
          <w:sz w:val="18"/>
          <w:szCs w:val="18"/>
          <w:lang w:val="en-GB"/>
        </w:rPr>
        <w:t>n</w:t>
      </w:r>
      <w:r w:rsidRPr="006F1775">
        <w:rPr>
          <w:rFonts w:ascii="Arial" w:hAnsi="Arial" w:cs="Arial"/>
          <w:noProof/>
          <w:sz w:val="18"/>
          <w:szCs w:val="18"/>
          <w:lang w:val="en-GB"/>
        </w:rPr>
        <w:t xml:space="preserve"> purposes, since the day of the administration </w:t>
      </w:r>
      <w:r w:rsidR="00275924">
        <w:rPr>
          <w:rFonts w:ascii="Arial" w:hAnsi="Arial" w:cs="Arial"/>
          <w:noProof/>
          <w:sz w:val="18"/>
          <w:szCs w:val="18"/>
          <w:lang w:val="en-GB"/>
        </w:rPr>
        <w:t>un</w:t>
      </w:r>
      <w:r w:rsidR="00214F09" w:rsidRPr="006F1775">
        <w:rPr>
          <w:rFonts w:ascii="Arial" w:hAnsi="Arial" w:cs="Arial"/>
          <w:noProof/>
          <w:sz w:val="18"/>
          <w:szCs w:val="18"/>
          <w:lang w:val="en-GB"/>
        </w:rPr>
        <w:t>til the expiry date of certific</w:t>
      </w:r>
      <w:r w:rsidRPr="006F1775">
        <w:rPr>
          <w:rFonts w:ascii="Arial" w:hAnsi="Arial" w:cs="Arial"/>
          <w:noProof/>
          <w:sz w:val="18"/>
          <w:szCs w:val="18"/>
          <w:lang w:val="en-GB"/>
        </w:rPr>
        <w:t xml:space="preserve">ation and than next 10 years </w:t>
      </w:r>
    </w:p>
    <w:p w14:paraId="4974C121" w14:textId="22C44369" w:rsidR="00214F09" w:rsidRPr="006F1775" w:rsidRDefault="00214F09" w:rsidP="006F1775">
      <w:pPr>
        <w:pStyle w:val="Odsekzoznamu"/>
        <w:numPr>
          <w:ilvl w:val="0"/>
          <w:numId w:val="8"/>
        </w:numPr>
        <w:jc w:val="both"/>
        <w:rPr>
          <w:rFonts w:ascii="Arial" w:hAnsi="Arial" w:cs="Arial"/>
          <w:noProof/>
          <w:sz w:val="18"/>
          <w:szCs w:val="18"/>
          <w:lang w:val="en-GB"/>
        </w:rPr>
      </w:pPr>
      <w:r w:rsidRPr="006F1775">
        <w:rPr>
          <w:rFonts w:ascii="Arial" w:hAnsi="Arial" w:cs="Arial"/>
          <w:noProof/>
          <w:sz w:val="18"/>
          <w:szCs w:val="18"/>
          <w:lang w:val="en-GB"/>
        </w:rPr>
        <w:t>with processing personal data by COP RT staff</w:t>
      </w:r>
    </w:p>
    <w:p w14:paraId="028AB114" w14:textId="2ED772BC" w:rsidR="0001754B" w:rsidRPr="006F1775" w:rsidRDefault="00214F09" w:rsidP="006F1775">
      <w:pPr>
        <w:pStyle w:val="Odsekzoznamu"/>
        <w:numPr>
          <w:ilvl w:val="0"/>
          <w:numId w:val="8"/>
        </w:numPr>
        <w:jc w:val="both"/>
        <w:rPr>
          <w:rFonts w:ascii="Arial" w:hAnsi="Arial" w:cs="Arial"/>
          <w:noProof/>
          <w:sz w:val="18"/>
          <w:szCs w:val="18"/>
          <w:lang w:val="en-GB"/>
        </w:rPr>
      </w:pPr>
      <w:r w:rsidRPr="006F1775">
        <w:rPr>
          <w:rFonts w:ascii="Arial" w:hAnsi="Arial" w:cs="Arial"/>
          <w:noProof/>
          <w:sz w:val="18"/>
          <w:szCs w:val="18"/>
          <w:lang w:val="en-GB"/>
        </w:rPr>
        <w:t xml:space="preserve">with </w:t>
      </w:r>
      <w:r w:rsidR="00613463" w:rsidRPr="006F1775">
        <w:rPr>
          <w:rFonts w:ascii="Arial" w:hAnsi="Arial" w:cs="Arial"/>
          <w:noProof/>
          <w:sz w:val="18"/>
          <w:szCs w:val="18"/>
          <w:lang w:val="en-GB"/>
        </w:rPr>
        <w:t>access of personal data for legislative, accreditation and law</w:t>
      </w:r>
      <w:r w:rsidR="00101117">
        <w:rPr>
          <w:rFonts w:ascii="Arial" w:hAnsi="Arial" w:cs="Arial"/>
          <w:noProof/>
          <w:sz w:val="18"/>
          <w:szCs w:val="18"/>
          <w:lang w:val="en-GB"/>
        </w:rPr>
        <w:t>,</w:t>
      </w:r>
      <w:r w:rsidR="00613463" w:rsidRPr="006F1775">
        <w:rPr>
          <w:rFonts w:ascii="Arial" w:hAnsi="Arial" w:cs="Arial"/>
          <w:noProof/>
          <w:sz w:val="18"/>
          <w:szCs w:val="18"/>
          <w:lang w:val="en-GB"/>
        </w:rPr>
        <w:t xml:space="preserve"> or other disputes</w:t>
      </w:r>
      <w:r w:rsidR="00853994" w:rsidRPr="006F1775">
        <w:rPr>
          <w:rFonts w:ascii="Arial" w:hAnsi="Arial" w:cs="Arial"/>
          <w:noProof/>
          <w:sz w:val="18"/>
          <w:szCs w:val="18"/>
          <w:lang w:val="en-GB"/>
        </w:rPr>
        <w:t xml:space="preserve"> </w:t>
      </w:r>
    </w:p>
    <w:p w14:paraId="7269A4A2" w14:textId="42C45F59" w:rsidR="008865D6" w:rsidRPr="00E75ECF" w:rsidRDefault="004D54EF" w:rsidP="00E75ECF">
      <w:pPr>
        <w:pStyle w:val="Nadpis1"/>
      </w:pPr>
      <w:r w:rsidRPr="00E75ECF">
        <w:t>t</w:t>
      </w:r>
      <w:r w:rsidR="00613463" w:rsidRPr="00E75ECF">
        <w:t xml:space="preserve">akes </w:t>
      </w:r>
      <w:r w:rsidRPr="00E75ECF">
        <w:t>into account that</w:t>
      </w:r>
      <w:r w:rsidR="008865D6" w:rsidRPr="00E75ECF">
        <w:t>:</w:t>
      </w:r>
    </w:p>
    <w:p w14:paraId="304FFB02" w14:textId="6C6D356E" w:rsidR="00D3256F" w:rsidRDefault="004D54EF" w:rsidP="00D3256F">
      <w:pPr>
        <w:numPr>
          <w:ilvl w:val="0"/>
          <w:numId w:val="3"/>
        </w:numPr>
        <w:tabs>
          <w:tab w:val="clear" w:pos="1440"/>
        </w:tabs>
        <w:ind w:left="284" w:hanging="284"/>
        <w:contextualSpacing/>
        <w:jc w:val="both"/>
        <w:rPr>
          <w:rFonts w:ascii="Arial" w:hAnsi="Arial" w:cs="Arial"/>
          <w:noProof/>
          <w:sz w:val="18"/>
          <w:szCs w:val="18"/>
          <w:lang w:val="en-GB"/>
        </w:rPr>
      </w:pPr>
      <w:r w:rsidRPr="006F1775">
        <w:rPr>
          <w:rFonts w:ascii="Arial" w:hAnsi="Arial" w:cs="Arial"/>
          <w:noProof/>
          <w:sz w:val="18"/>
          <w:szCs w:val="18"/>
          <w:lang w:val="en-GB"/>
        </w:rPr>
        <w:t>this agreement about processing of personal datas could be anytime canceled, in complete scope or partially. Cancelation of agreement doesn´t have influence on legal request based on given agreement, which was given be</w:t>
      </w:r>
      <w:r w:rsidR="005A5F25" w:rsidRPr="006F1775">
        <w:rPr>
          <w:rFonts w:ascii="Arial" w:hAnsi="Arial" w:cs="Arial"/>
          <w:noProof/>
          <w:sz w:val="18"/>
          <w:szCs w:val="18"/>
          <w:lang w:val="en-GB"/>
        </w:rPr>
        <w:t>f</w:t>
      </w:r>
      <w:r w:rsidRPr="006F1775">
        <w:rPr>
          <w:rFonts w:ascii="Arial" w:hAnsi="Arial" w:cs="Arial"/>
          <w:noProof/>
          <w:sz w:val="18"/>
          <w:szCs w:val="18"/>
          <w:lang w:val="en-GB"/>
        </w:rPr>
        <w:t>or</w:t>
      </w:r>
      <w:r w:rsidR="005A5F25" w:rsidRPr="006F1775">
        <w:rPr>
          <w:rFonts w:ascii="Arial" w:hAnsi="Arial" w:cs="Arial"/>
          <w:noProof/>
          <w:sz w:val="18"/>
          <w:szCs w:val="18"/>
          <w:lang w:val="en-GB"/>
        </w:rPr>
        <w:t>e</w:t>
      </w:r>
      <w:r w:rsidRPr="006F1775">
        <w:rPr>
          <w:rFonts w:ascii="Arial" w:hAnsi="Arial" w:cs="Arial"/>
          <w:noProof/>
          <w:sz w:val="18"/>
          <w:szCs w:val="18"/>
          <w:lang w:val="en-GB"/>
        </w:rPr>
        <w:t xml:space="preserve"> its cancelation</w:t>
      </w:r>
      <w:r w:rsidR="00A9263C" w:rsidRPr="006F1775">
        <w:rPr>
          <w:rFonts w:ascii="Arial" w:hAnsi="Arial" w:cs="Arial"/>
          <w:noProof/>
          <w:sz w:val="18"/>
          <w:szCs w:val="18"/>
          <w:lang w:val="en-GB"/>
        </w:rPr>
        <w:t xml:space="preserve">. </w:t>
      </w:r>
      <w:r w:rsidRPr="006F1775">
        <w:rPr>
          <w:rFonts w:ascii="Arial" w:hAnsi="Arial" w:cs="Arial"/>
          <w:noProof/>
          <w:sz w:val="18"/>
          <w:szCs w:val="18"/>
          <w:lang w:val="en-GB"/>
        </w:rPr>
        <w:t xml:space="preserve">Cancelation must be </w:t>
      </w:r>
      <w:r w:rsidR="00D03F6C" w:rsidRPr="006F1775">
        <w:rPr>
          <w:rFonts w:ascii="Arial" w:hAnsi="Arial" w:cs="Arial"/>
          <w:noProof/>
          <w:sz w:val="18"/>
          <w:szCs w:val="18"/>
          <w:lang w:val="en-GB"/>
        </w:rPr>
        <w:t>written and send by post or E-ma</w:t>
      </w:r>
      <w:r w:rsidR="005A5F25" w:rsidRPr="006F1775">
        <w:rPr>
          <w:rFonts w:ascii="Arial" w:hAnsi="Arial" w:cs="Arial"/>
          <w:noProof/>
          <w:sz w:val="18"/>
          <w:szCs w:val="18"/>
          <w:lang w:val="en-GB"/>
        </w:rPr>
        <w:t>i</w:t>
      </w:r>
      <w:r w:rsidR="00D03F6C" w:rsidRPr="006F1775">
        <w:rPr>
          <w:rFonts w:ascii="Arial" w:hAnsi="Arial" w:cs="Arial"/>
          <w:noProof/>
          <w:sz w:val="18"/>
          <w:szCs w:val="18"/>
          <w:lang w:val="en-GB"/>
        </w:rPr>
        <w:t>l</w:t>
      </w:r>
      <w:r w:rsidR="00A9263C" w:rsidRPr="006F1775">
        <w:rPr>
          <w:rFonts w:ascii="Arial" w:hAnsi="Arial" w:cs="Arial"/>
          <w:noProof/>
          <w:sz w:val="18"/>
          <w:szCs w:val="18"/>
          <w:lang w:val="en-GB"/>
        </w:rPr>
        <w:t xml:space="preserve">: </w:t>
      </w:r>
      <w:hyperlink r:id="rId12" w:history="1">
        <w:r w:rsidR="008865D6" w:rsidRPr="006F1775">
          <w:rPr>
            <w:rFonts w:ascii="Arial" w:hAnsi="Arial" w:cs="Arial"/>
            <w:noProof/>
            <w:sz w:val="18"/>
            <w:szCs w:val="18"/>
            <w:lang w:val="en-GB"/>
          </w:rPr>
          <w:t>reaktortest@reaktortest.sk</w:t>
        </w:r>
      </w:hyperlink>
    </w:p>
    <w:p w14:paraId="60A30E62" w14:textId="77777777" w:rsidR="005C6383" w:rsidRDefault="005C6383" w:rsidP="005C6383">
      <w:pPr>
        <w:numPr>
          <w:ilvl w:val="0"/>
          <w:numId w:val="3"/>
        </w:numPr>
        <w:tabs>
          <w:tab w:val="clear" w:pos="1440"/>
        </w:tabs>
        <w:ind w:left="284" w:hanging="284"/>
        <w:contextualSpacing/>
        <w:jc w:val="both"/>
        <w:rPr>
          <w:rFonts w:ascii="Arial" w:hAnsi="Arial" w:cs="Arial"/>
          <w:noProof/>
          <w:sz w:val="18"/>
          <w:szCs w:val="18"/>
          <w:lang w:val="en-GB"/>
        </w:rPr>
      </w:pPr>
      <w:r w:rsidRPr="00E75ECF">
        <w:rPr>
          <w:rFonts w:ascii="Arial" w:hAnsi="Arial" w:cs="Arial"/>
          <w:noProof/>
          <w:sz w:val="18"/>
          <w:szCs w:val="18"/>
          <w:lang w:val="en-GB"/>
        </w:rPr>
        <w:t>in case of refusal to provide sensitive data on visual ability or withdrawal of consent to the processing of personal data before the certificate is issued, the certification will not be able to be carried out. In the event of refusal to provide a photograph or withdrawal of consent to the processing of t</w:t>
      </w:r>
      <w:r>
        <w:rPr>
          <w:rFonts w:ascii="Arial" w:hAnsi="Arial" w:cs="Arial"/>
          <w:noProof/>
          <w:sz w:val="18"/>
          <w:szCs w:val="18"/>
          <w:lang w:val="en-GB"/>
        </w:rPr>
        <w:t>he</w:t>
      </w:r>
      <w:r w:rsidRPr="00E75ECF">
        <w:rPr>
          <w:rFonts w:ascii="Arial" w:hAnsi="Arial" w:cs="Arial"/>
          <w:noProof/>
          <w:sz w:val="18"/>
          <w:szCs w:val="18"/>
          <w:lang w:val="en-GB"/>
        </w:rPr>
        <w:t xml:space="preserve"> photograph, the certification card cannot be issued.</w:t>
      </w:r>
    </w:p>
    <w:p w14:paraId="634CDCAC" w14:textId="0ECB823C" w:rsidR="00F922FD" w:rsidRPr="006F1775" w:rsidRDefault="00F323FA" w:rsidP="006F1775">
      <w:pPr>
        <w:numPr>
          <w:ilvl w:val="0"/>
          <w:numId w:val="3"/>
        </w:numPr>
        <w:tabs>
          <w:tab w:val="clear" w:pos="1440"/>
        </w:tabs>
        <w:ind w:left="284" w:hanging="284"/>
        <w:jc w:val="both"/>
        <w:rPr>
          <w:rFonts w:ascii="Arial" w:hAnsi="Arial" w:cs="Arial"/>
          <w:noProof/>
          <w:sz w:val="18"/>
          <w:szCs w:val="18"/>
          <w:lang w:val="en-GB"/>
        </w:rPr>
      </w:pPr>
      <w:r w:rsidRPr="00F323FA">
        <w:rPr>
          <w:rFonts w:ascii="Arial" w:hAnsi="Arial" w:cs="Arial"/>
          <w:noProof/>
          <w:sz w:val="18"/>
          <w:szCs w:val="18"/>
          <w:lang w:val="en-GB"/>
        </w:rPr>
        <w:t>the certificate issued is the property of the certification body, the applicant for certification becomes its holder</w:t>
      </w:r>
    </w:p>
    <w:p w14:paraId="16BA9578" w14:textId="3EF2F389" w:rsidR="00BA02CA" w:rsidRPr="006F1775" w:rsidRDefault="000B5D5B" w:rsidP="006F1775">
      <w:pPr>
        <w:numPr>
          <w:ilvl w:val="0"/>
          <w:numId w:val="3"/>
        </w:numPr>
        <w:tabs>
          <w:tab w:val="clear" w:pos="1440"/>
        </w:tabs>
        <w:ind w:left="284" w:hanging="284"/>
        <w:jc w:val="both"/>
        <w:rPr>
          <w:rFonts w:ascii="Arial" w:hAnsi="Arial" w:cs="Arial"/>
          <w:noProof/>
          <w:sz w:val="18"/>
          <w:szCs w:val="18"/>
          <w:lang w:val="en-GB"/>
        </w:rPr>
      </w:pPr>
      <w:r w:rsidRPr="006F1775">
        <w:rPr>
          <w:rFonts w:ascii="Arial" w:hAnsi="Arial" w:cs="Arial"/>
          <w:noProof/>
          <w:sz w:val="18"/>
          <w:szCs w:val="18"/>
          <w:lang w:val="en-GB"/>
        </w:rPr>
        <w:t xml:space="preserve">He/she </w:t>
      </w:r>
      <w:r w:rsidR="009A3665" w:rsidRPr="009A3665">
        <w:rPr>
          <w:rFonts w:ascii="Arial" w:hAnsi="Arial" w:cs="Arial"/>
          <w:noProof/>
          <w:sz w:val="18"/>
          <w:szCs w:val="18"/>
          <w:lang w:val="en-GB"/>
        </w:rPr>
        <w:t>has the right to rectification and completion of personal data, the right to restrict processing insofar as it is not incompatible with the granting of certification, and to lodge a complaint about the processing of personal data</w:t>
      </w:r>
    </w:p>
    <w:p w14:paraId="3858D63D" w14:textId="77777777" w:rsidR="00C37702" w:rsidRDefault="00EF46D7" w:rsidP="00C37702">
      <w:pPr>
        <w:numPr>
          <w:ilvl w:val="0"/>
          <w:numId w:val="3"/>
        </w:numPr>
        <w:tabs>
          <w:tab w:val="clear" w:pos="1440"/>
        </w:tabs>
        <w:ind w:left="284" w:hanging="284"/>
        <w:jc w:val="both"/>
        <w:rPr>
          <w:rFonts w:ascii="Arial" w:hAnsi="Arial" w:cs="Arial"/>
          <w:noProof/>
          <w:sz w:val="18"/>
          <w:szCs w:val="18"/>
          <w:lang w:val="en-GB"/>
        </w:rPr>
      </w:pPr>
      <w:r w:rsidRPr="00C37702">
        <w:rPr>
          <w:rFonts w:ascii="Arial" w:hAnsi="Arial" w:cs="Arial"/>
          <w:noProof/>
          <w:sz w:val="18"/>
          <w:szCs w:val="18"/>
          <w:lang w:val="en-GB"/>
        </w:rPr>
        <w:t xml:space="preserve">He/she </w:t>
      </w:r>
      <w:r w:rsidR="00C37702" w:rsidRPr="00C37702">
        <w:rPr>
          <w:rFonts w:ascii="Arial" w:hAnsi="Arial" w:cs="Arial"/>
          <w:noProof/>
          <w:sz w:val="18"/>
          <w:szCs w:val="18"/>
          <w:lang w:val="en-GB"/>
        </w:rPr>
        <w:t xml:space="preserve">has the right to be informed of the purpose and scope of the processing of personal data </w:t>
      </w:r>
    </w:p>
    <w:p w14:paraId="32CEF677" w14:textId="06C34127" w:rsidR="00C37702" w:rsidRDefault="00C37702" w:rsidP="00275924">
      <w:pPr>
        <w:spacing w:before="60"/>
        <w:jc w:val="both"/>
        <w:rPr>
          <w:rFonts w:ascii="Arial" w:hAnsi="Arial" w:cs="Arial"/>
          <w:noProof/>
          <w:sz w:val="18"/>
          <w:szCs w:val="18"/>
          <w:lang w:val="en-GB"/>
        </w:rPr>
      </w:pPr>
      <w:r w:rsidRPr="00C37702">
        <w:rPr>
          <w:rFonts w:ascii="Arial" w:hAnsi="Arial" w:cs="Arial"/>
          <w:noProof/>
          <w:sz w:val="18"/>
          <w:szCs w:val="18"/>
          <w:lang w:val="en-GB"/>
        </w:rPr>
        <w:t xml:space="preserve">If a breach of the agreement occurs and the holder fails to meet the obligations defined herein, the </w:t>
      </w:r>
      <w:r>
        <w:rPr>
          <w:rFonts w:ascii="Arial" w:hAnsi="Arial" w:cs="Arial"/>
          <w:noProof/>
          <w:sz w:val="18"/>
          <w:szCs w:val="18"/>
          <w:lang w:val="en-GB"/>
        </w:rPr>
        <w:t>h</w:t>
      </w:r>
      <w:r w:rsidRPr="00C37702">
        <w:rPr>
          <w:rFonts w:ascii="Arial" w:hAnsi="Arial" w:cs="Arial"/>
          <w:noProof/>
          <w:sz w:val="18"/>
          <w:szCs w:val="18"/>
          <w:lang w:val="en-GB"/>
        </w:rPr>
        <w:t>ead of COP RT shall have the right to revoke the validity of the certificate and make this fact public.</w:t>
      </w:r>
    </w:p>
    <w:p w14:paraId="5B42B46E" w14:textId="3A8C48BB" w:rsidR="0037046B" w:rsidRPr="006F1775" w:rsidRDefault="0037046B" w:rsidP="00E75ECF">
      <w:pPr>
        <w:pStyle w:val="Nadpis1"/>
      </w:pPr>
      <w:r w:rsidRPr="006F1775">
        <w:t>COP RT undertakes herein that:</w:t>
      </w:r>
    </w:p>
    <w:p w14:paraId="2910BF32" w14:textId="77777777" w:rsidR="0037046B" w:rsidRPr="006F1775" w:rsidRDefault="0037046B" w:rsidP="006F1775">
      <w:pPr>
        <w:pStyle w:val="Zarkazkladnhotextu"/>
        <w:numPr>
          <w:ilvl w:val="0"/>
          <w:numId w:val="1"/>
        </w:numPr>
        <w:jc w:val="both"/>
        <w:rPr>
          <w:rFonts w:cs="Arial"/>
          <w:noProof/>
          <w:sz w:val="18"/>
          <w:szCs w:val="18"/>
          <w:lang w:val="en-GB"/>
        </w:rPr>
      </w:pPr>
      <w:r w:rsidRPr="006F1775">
        <w:rPr>
          <w:rFonts w:cs="Arial"/>
          <w:noProof/>
          <w:sz w:val="18"/>
          <w:szCs w:val="18"/>
          <w:lang w:val="en-GB"/>
        </w:rPr>
        <w:t xml:space="preserve">It will publish all actual information related to the process of certification </w:t>
      </w:r>
    </w:p>
    <w:p w14:paraId="0283B5D6" w14:textId="45551E73" w:rsidR="0037046B" w:rsidRPr="006F1775" w:rsidRDefault="0037046B" w:rsidP="006F1775">
      <w:pPr>
        <w:numPr>
          <w:ilvl w:val="0"/>
          <w:numId w:val="1"/>
        </w:numPr>
        <w:jc w:val="both"/>
        <w:rPr>
          <w:rFonts w:ascii="Arial" w:hAnsi="Arial" w:cs="Arial"/>
          <w:noProof/>
          <w:sz w:val="18"/>
          <w:szCs w:val="18"/>
          <w:lang w:val="en-GB"/>
        </w:rPr>
      </w:pPr>
      <w:r w:rsidRPr="006F1775">
        <w:rPr>
          <w:rFonts w:ascii="Arial" w:hAnsi="Arial" w:cs="Arial"/>
          <w:noProof/>
          <w:sz w:val="18"/>
          <w:szCs w:val="18"/>
          <w:lang w:val="en-GB"/>
        </w:rPr>
        <w:t xml:space="preserve">It </w:t>
      </w:r>
      <w:r w:rsidR="008248F7">
        <w:rPr>
          <w:rFonts w:ascii="Arial" w:hAnsi="Arial" w:cs="Arial"/>
          <w:noProof/>
          <w:sz w:val="18"/>
          <w:szCs w:val="18"/>
          <w:lang w:val="en-GB"/>
        </w:rPr>
        <w:t xml:space="preserve">will </w:t>
      </w:r>
      <w:r w:rsidR="008248F7" w:rsidRPr="008248F7">
        <w:rPr>
          <w:rFonts w:ascii="Arial" w:hAnsi="Arial" w:cs="Arial"/>
          <w:noProof/>
          <w:sz w:val="18"/>
          <w:szCs w:val="18"/>
          <w:lang w:val="en-GB"/>
        </w:rPr>
        <w:t>maintain the confidentiality of the information contained in the documents submitted by the applicant for certification.</w:t>
      </w:r>
    </w:p>
    <w:p w14:paraId="11E38FF6" w14:textId="7207CAB9" w:rsidR="0037046B" w:rsidRPr="006F1775" w:rsidRDefault="0037046B" w:rsidP="006F1775">
      <w:pPr>
        <w:numPr>
          <w:ilvl w:val="0"/>
          <w:numId w:val="1"/>
        </w:numPr>
        <w:jc w:val="both"/>
        <w:rPr>
          <w:rFonts w:ascii="Arial" w:hAnsi="Arial" w:cs="Arial"/>
          <w:noProof/>
          <w:sz w:val="18"/>
          <w:szCs w:val="18"/>
          <w:lang w:val="en-GB"/>
        </w:rPr>
      </w:pPr>
      <w:r w:rsidRPr="006F1775">
        <w:rPr>
          <w:rFonts w:ascii="Arial" w:hAnsi="Arial" w:cs="Arial"/>
          <w:noProof/>
          <w:sz w:val="18"/>
          <w:szCs w:val="18"/>
          <w:lang w:val="en-GB"/>
        </w:rPr>
        <w:t>In the case, if it is law obligatory to p</w:t>
      </w:r>
      <w:r w:rsidR="008050F1">
        <w:rPr>
          <w:rFonts w:ascii="Arial" w:hAnsi="Arial" w:cs="Arial"/>
          <w:noProof/>
          <w:sz w:val="18"/>
          <w:szCs w:val="18"/>
          <w:lang w:val="en-GB"/>
        </w:rPr>
        <w:t>rovide</w:t>
      </w:r>
      <w:r w:rsidRPr="006F1775">
        <w:rPr>
          <w:rFonts w:ascii="Arial" w:hAnsi="Arial" w:cs="Arial"/>
          <w:noProof/>
          <w:sz w:val="18"/>
          <w:szCs w:val="18"/>
          <w:lang w:val="en-GB"/>
        </w:rPr>
        <w:t xml:space="preserve"> </w:t>
      </w:r>
      <w:r w:rsidR="008050F1">
        <w:rPr>
          <w:rFonts w:ascii="Arial" w:hAnsi="Arial" w:cs="Arial"/>
          <w:noProof/>
          <w:sz w:val="18"/>
          <w:szCs w:val="18"/>
          <w:lang w:val="en-GB"/>
        </w:rPr>
        <w:t>confidential</w:t>
      </w:r>
      <w:r w:rsidRPr="006F1775">
        <w:rPr>
          <w:rFonts w:ascii="Arial" w:hAnsi="Arial" w:cs="Arial"/>
          <w:noProof/>
          <w:sz w:val="18"/>
          <w:szCs w:val="18"/>
          <w:lang w:val="en-GB"/>
        </w:rPr>
        <w:t xml:space="preserve"> information, the certificate holder will be informed what kind of information will be p</w:t>
      </w:r>
      <w:r w:rsidR="008050F1">
        <w:rPr>
          <w:rFonts w:ascii="Arial" w:hAnsi="Arial" w:cs="Arial"/>
          <w:noProof/>
          <w:sz w:val="18"/>
          <w:szCs w:val="18"/>
          <w:lang w:val="en-GB"/>
        </w:rPr>
        <w:t>rovided</w:t>
      </w:r>
      <w:r w:rsidRPr="006F1775">
        <w:rPr>
          <w:rFonts w:ascii="Arial" w:hAnsi="Arial" w:cs="Arial"/>
          <w:noProof/>
          <w:sz w:val="18"/>
          <w:szCs w:val="18"/>
          <w:lang w:val="en-GB"/>
        </w:rPr>
        <w:t xml:space="preserve">, </w:t>
      </w:r>
      <w:r w:rsidR="008050F1" w:rsidRPr="008050F1">
        <w:rPr>
          <w:rFonts w:ascii="Arial" w:hAnsi="Arial" w:cs="Arial"/>
          <w:noProof/>
          <w:sz w:val="18"/>
          <w:szCs w:val="18"/>
          <w:lang w:val="en-GB"/>
        </w:rPr>
        <w:t>unless prohibited by law.</w:t>
      </w:r>
    </w:p>
    <w:p w14:paraId="2B62E2BD" w14:textId="083DCBC1" w:rsidR="008050F1" w:rsidRPr="008050F1" w:rsidRDefault="008050F1" w:rsidP="00F46E29">
      <w:pPr>
        <w:pStyle w:val="Odsekzoznamu"/>
        <w:tabs>
          <w:tab w:val="center" w:pos="1134"/>
          <w:tab w:val="left" w:pos="3119"/>
          <w:tab w:val="left" w:pos="6379"/>
          <w:tab w:val="left" w:pos="8080"/>
        </w:tabs>
        <w:spacing w:before="240" w:after="120"/>
        <w:ind w:left="1417"/>
        <w:jc w:val="both"/>
        <w:rPr>
          <w:rFonts w:ascii="Arial" w:hAnsi="Arial" w:cs="Arial"/>
          <w:noProof/>
          <w:sz w:val="16"/>
          <w:szCs w:val="16"/>
        </w:rPr>
      </w:pPr>
      <w:r w:rsidRPr="008050F1">
        <w:rPr>
          <w:rFonts w:ascii="Arial" w:hAnsi="Arial" w:cs="Arial"/>
          <w:noProof/>
          <w:sz w:val="18"/>
          <w:szCs w:val="18"/>
        </w:rPr>
        <w:t xml:space="preserve">In  </w:t>
      </w:r>
      <w:sdt>
        <w:sdtPr>
          <w:rPr>
            <w:rFonts w:ascii="Arial" w:hAnsi="Arial" w:cs="Arial"/>
            <w:noProof/>
            <w:sz w:val="18"/>
            <w:szCs w:val="18"/>
          </w:rPr>
          <w:alias w:val="Insert text"/>
          <w:tag w:val="Insert text"/>
          <w:id w:val="-1043129645"/>
          <w:placeholder>
            <w:docPart w:val="762B4E21C4CB4E55AAA4DCD85096C7BF"/>
          </w:placeholder>
          <w15:color w:val="333399"/>
          <w:comboBox/>
        </w:sdtPr>
        <w:sdtEndPr/>
        <w:sdtContent>
          <w:r w:rsidRPr="008050F1">
            <w:rPr>
              <w:rFonts w:ascii="Arial" w:hAnsi="Arial" w:cs="Arial"/>
              <w:noProof/>
              <w:sz w:val="18"/>
              <w:szCs w:val="18"/>
            </w:rPr>
            <w:t xml:space="preserve">      </w:t>
          </w:r>
        </w:sdtContent>
      </w:sdt>
      <w:r w:rsidRPr="008050F1">
        <w:rPr>
          <w:rFonts w:ascii="Arial" w:hAnsi="Arial" w:cs="Arial"/>
          <w:noProof/>
          <w:sz w:val="18"/>
          <w:szCs w:val="18"/>
        </w:rPr>
        <w:tab/>
        <w:t xml:space="preserve">on  </w:t>
      </w:r>
      <w:sdt>
        <w:sdtPr>
          <w:rPr>
            <w:rFonts w:ascii="Arial" w:hAnsi="Arial" w:cs="Arial"/>
            <w:noProof/>
            <w:sz w:val="18"/>
            <w:szCs w:val="18"/>
          </w:rPr>
          <w:alias w:val="Choose a date"/>
          <w:tag w:val="Choose a date"/>
          <w:id w:val="-1561001383"/>
          <w:placeholder>
            <w:docPart w:val="0CD6FA5F45184BE9A13386E596F9AB79"/>
          </w:placeholder>
          <w15:color w:val="333399"/>
          <w:date>
            <w:dateFormat w:val="DD.MM.YYYY"/>
            <w:lid w:val="sk-SK"/>
            <w:storeMappedDataAs w:val="dateTime"/>
            <w:calendar w:val="gregorian"/>
          </w:date>
        </w:sdtPr>
        <w:sdtEndPr/>
        <w:sdtContent>
          <w:r w:rsidR="00142B06">
            <w:rPr>
              <w:rFonts w:ascii="Arial" w:hAnsi="Arial" w:cs="Arial"/>
              <w:noProof/>
              <w:sz w:val="18"/>
              <w:szCs w:val="18"/>
            </w:rPr>
            <w:t xml:space="preserve">      </w:t>
          </w:r>
          <w:r w:rsidR="00F46E29">
            <w:rPr>
              <w:rFonts w:ascii="Arial" w:hAnsi="Arial" w:cs="Arial"/>
              <w:noProof/>
              <w:sz w:val="18"/>
              <w:szCs w:val="18"/>
            </w:rPr>
            <w:t xml:space="preserve"> </w:t>
          </w:r>
          <w:r w:rsidR="00142B06">
            <w:rPr>
              <w:rFonts w:ascii="Arial" w:hAnsi="Arial" w:cs="Arial"/>
              <w:noProof/>
              <w:sz w:val="18"/>
              <w:szCs w:val="18"/>
            </w:rPr>
            <w:t xml:space="preserve">  </w:t>
          </w:r>
        </w:sdtContent>
      </w:sdt>
      <w:r w:rsidRPr="008050F1">
        <w:rPr>
          <w:rFonts w:ascii="Arial" w:hAnsi="Arial" w:cs="Arial"/>
          <w:noProof/>
          <w:sz w:val="18"/>
          <w:szCs w:val="18"/>
        </w:rPr>
        <w:tab/>
        <w:t>In</w:t>
      </w:r>
      <w:r w:rsidR="00F46E29">
        <w:rPr>
          <w:rFonts w:ascii="Arial" w:hAnsi="Arial" w:cs="Arial"/>
          <w:noProof/>
          <w:sz w:val="18"/>
          <w:szCs w:val="18"/>
        </w:rPr>
        <w:t xml:space="preserve"> </w:t>
      </w:r>
      <w:r w:rsidRPr="008050F1">
        <w:rPr>
          <w:rFonts w:ascii="Arial" w:hAnsi="Arial" w:cs="Arial"/>
          <w:noProof/>
          <w:sz w:val="18"/>
          <w:szCs w:val="18"/>
        </w:rPr>
        <w:t xml:space="preserve"> </w:t>
      </w:r>
      <w:sdt>
        <w:sdtPr>
          <w:rPr>
            <w:rFonts w:ascii="Arial" w:hAnsi="Arial" w:cs="Arial"/>
            <w:noProof/>
            <w:sz w:val="18"/>
            <w:szCs w:val="18"/>
          </w:rPr>
          <w:alias w:val="Insert text"/>
          <w:tag w:val="Insert text"/>
          <w:id w:val="-1738550236"/>
          <w:placeholder>
            <w:docPart w:val="762B4E21C4CB4E55AAA4DCD85096C7BF"/>
          </w:placeholder>
          <w15:color w:val="333399"/>
          <w:comboBox/>
        </w:sdtPr>
        <w:sdtEndPr/>
        <w:sdtContent>
          <w:r w:rsidRPr="008050F1">
            <w:rPr>
              <w:rFonts w:ascii="Arial" w:hAnsi="Arial" w:cs="Arial"/>
              <w:noProof/>
              <w:sz w:val="18"/>
              <w:szCs w:val="18"/>
            </w:rPr>
            <w:t xml:space="preserve">      </w:t>
          </w:r>
        </w:sdtContent>
      </w:sdt>
      <w:r w:rsidRPr="008050F1">
        <w:rPr>
          <w:rFonts w:ascii="Arial" w:hAnsi="Arial" w:cs="Arial"/>
          <w:noProof/>
          <w:sz w:val="18"/>
          <w:szCs w:val="18"/>
        </w:rPr>
        <w:tab/>
      </w:r>
      <w:r w:rsidR="00786A1A">
        <w:rPr>
          <w:rFonts w:ascii="Arial" w:hAnsi="Arial" w:cs="Arial"/>
          <w:noProof/>
          <w:sz w:val="18"/>
          <w:szCs w:val="18"/>
        </w:rPr>
        <w:t>o</w:t>
      </w:r>
      <w:r w:rsidRPr="008050F1">
        <w:rPr>
          <w:rFonts w:ascii="Arial" w:hAnsi="Arial" w:cs="Arial"/>
          <w:noProof/>
          <w:sz w:val="18"/>
          <w:szCs w:val="18"/>
        </w:rPr>
        <w:t xml:space="preserve">n  </w:t>
      </w:r>
      <w:sdt>
        <w:sdtPr>
          <w:rPr>
            <w:rFonts w:ascii="Arial" w:hAnsi="Arial" w:cs="Arial"/>
            <w:noProof/>
            <w:sz w:val="18"/>
            <w:szCs w:val="18"/>
          </w:rPr>
          <w:alias w:val="Choose a date"/>
          <w:tag w:val="Choose a date"/>
          <w:id w:val="-1234008104"/>
          <w:placeholder>
            <w:docPart w:val="0CD6FA5F45184BE9A13386E596F9AB79"/>
          </w:placeholder>
          <w15:color w:val="333399"/>
          <w:date>
            <w:dateFormat w:val="DD.MM.YYYY"/>
            <w:lid w:val="sk-SK"/>
            <w:storeMappedDataAs w:val="dateTime"/>
            <w:calendar w:val="gregorian"/>
          </w:date>
        </w:sdtPr>
        <w:sdtEndPr/>
        <w:sdtContent>
          <w:r w:rsidR="00142B06">
            <w:rPr>
              <w:rFonts w:ascii="Arial" w:hAnsi="Arial" w:cs="Arial"/>
              <w:noProof/>
              <w:sz w:val="18"/>
              <w:szCs w:val="18"/>
            </w:rPr>
            <w:t xml:space="preserve">         </w:t>
          </w:r>
        </w:sdtContent>
      </w:sdt>
    </w:p>
    <w:p w14:paraId="0BA143A8" w14:textId="05E37613" w:rsidR="008050F1" w:rsidRPr="00786A1A" w:rsidRDefault="008050F1" w:rsidP="00786A1A">
      <w:pPr>
        <w:widowControl w:val="0"/>
        <w:autoSpaceDE w:val="0"/>
        <w:autoSpaceDN w:val="0"/>
        <w:spacing w:line="276" w:lineRule="auto"/>
        <w:jc w:val="both"/>
        <w:rPr>
          <w:rFonts w:ascii="Arial" w:eastAsia="Arial" w:hAnsi="Arial" w:cs="Arial"/>
          <w:noProof/>
          <w:sz w:val="18"/>
          <w:szCs w:val="18"/>
          <w:lang w:eastAsia="en-US"/>
        </w:rPr>
      </w:pPr>
    </w:p>
    <w:p w14:paraId="6C436F0F" w14:textId="3433CBD0" w:rsidR="00786A1A" w:rsidRDefault="00786A1A" w:rsidP="00786A1A">
      <w:pPr>
        <w:tabs>
          <w:tab w:val="left" w:pos="1418"/>
          <w:tab w:val="left" w:pos="7088"/>
        </w:tabs>
        <w:spacing w:line="276" w:lineRule="auto"/>
        <w:rPr>
          <w:rFonts w:ascii="Arial" w:eastAsia="Arial" w:hAnsi="Arial" w:cs="Arial"/>
          <w:noProof/>
          <w:sz w:val="18"/>
          <w:szCs w:val="18"/>
          <w:lang w:eastAsia="en-US"/>
        </w:rPr>
      </w:pPr>
    </w:p>
    <w:p w14:paraId="2E127EF0" w14:textId="6B606B21" w:rsidR="0037046B" w:rsidRDefault="00E75ECF" w:rsidP="00E75ECF">
      <w:pPr>
        <w:tabs>
          <w:tab w:val="left" w:pos="1276"/>
          <w:tab w:val="left" w:pos="6521"/>
        </w:tabs>
        <w:spacing w:before="60" w:line="276" w:lineRule="auto"/>
        <w:rPr>
          <w:rFonts w:ascii="Arial" w:eastAsia="Arial" w:hAnsi="Arial" w:cs="Arial"/>
          <w:noProof/>
          <w:sz w:val="18"/>
          <w:szCs w:val="18"/>
          <w:lang w:eastAsia="en-US"/>
        </w:rPr>
      </w:pPr>
      <w:r w:rsidRPr="00786A1A">
        <w:rPr>
          <w:rFonts w:ascii="Arial" w:eastAsia="Arial" w:hAnsi="Arial" w:cs="Arial"/>
          <w:noProof/>
          <w:sz w:val="18"/>
          <w:szCs w:val="18"/>
          <w:lang w:eastAsia="en-US"/>
        </w:rPr>
        <mc:AlternateContent>
          <mc:Choice Requires="wps">
            <w:drawing>
              <wp:anchor distT="0" distB="0" distL="114300" distR="114300" simplePos="0" relativeHeight="251667968" behindDoc="0" locked="0" layoutInCell="0" allowOverlap="1" wp14:anchorId="507043D3" wp14:editId="5DC6BB0B">
                <wp:simplePos x="0" y="0"/>
                <wp:positionH relativeFrom="margin">
                  <wp:posOffset>3774440</wp:posOffset>
                </wp:positionH>
                <wp:positionV relativeFrom="paragraph">
                  <wp:posOffset>17780</wp:posOffset>
                </wp:positionV>
                <wp:extent cx="2256790" cy="0"/>
                <wp:effectExtent l="0" t="0" r="0" b="0"/>
                <wp:wrapNone/>
                <wp:docPr id="163981857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2E0D9" id="Line 20"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7.2pt,1.4pt" to="474.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" o:allowincell="f">
                <w10:wrap anchorx="margin"/>
              </v:line>
            </w:pict>
          </mc:Fallback>
        </mc:AlternateContent>
      </w:r>
      <w:r w:rsidRPr="00786A1A">
        <w:rPr>
          <w:rFonts w:ascii="Arial" w:eastAsia="Arial" w:hAnsi="Arial" w:cs="Arial"/>
          <w:noProof/>
          <w:sz w:val="18"/>
          <w:szCs w:val="18"/>
          <w:lang w:eastAsia="en-US"/>
        </w:rPr>
        <mc:AlternateContent>
          <mc:Choice Requires="wps">
            <w:drawing>
              <wp:anchor distT="0" distB="0" distL="114300" distR="114300" simplePos="0" relativeHeight="251658752" behindDoc="0" locked="0" layoutInCell="0" allowOverlap="1" wp14:anchorId="4B659C42" wp14:editId="6CFACA25">
                <wp:simplePos x="0" y="0"/>
                <wp:positionH relativeFrom="margin">
                  <wp:posOffset>571500</wp:posOffset>
                </wp:positionH>
                <wp:positionV relativeFrom="paragraph">
                  <wp:posOffset>19050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3F68F" id="Line 20"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1.5pt" to="3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" o:allowincell="f">
                <w10:wrap anchorx="margin"/>
              </v:line>
            </w:pict>
          </mc:Fallback>
        </mc:AlternateContent>
      </w:r>
      <w:r w:rsidR="008719CB">
        <w:rPr>
          <w:rFonts w:ascii="Arial" w:eastAsia="Arial" w:hAnsi="Arial" w:cs="Arial"/>
          <w:noProof/>
          <w:sz w:val="18"/>
          <w:szCs w:val="18"/>
          <w:lang w:eastAsia="en-US"/>
        </w:rPr>
        <w:tab/>
      </w:r>
      <w:r>
        <w:rPr>
          <w:rFonts w:ascii="Arial" w:eastAsia="Arial" w:hAnsi="Arial" w:cs="Arial"/>
          <w:noProof/>
          <w:sz w:val="18"/>
          <w:szCs w:val="18"/>
          <w:lang w:eastAsia="en-US"/>
        </w:rPr>
        <w:t>s</w:t>
      </w:r>
      <w:r w:rsidR="0037046B" w:rsidRPr="00786A1A">
        <w:rPr>
          <w:rFonts w:ascii="Arial" w:eastAsia="Arial" w:hAnsi="Arial" w:cs="Arial"/>
          <w:noProof/>
          <w:sz w:val="18"/>
          <w:szCs w:val="18"/>
          <w:lang w:eastAsia="en-US"/>
        </w:rPr>
        <w:t>ignature of the certificate holder</w:t>
      </w:r>
      <w:r w:rsidR="0037046B" w:rsidRPr="00E125A7">
        <w:rPr>
          <w:rFonts w:ascii="Arial" w:hAnsi="Arial" w:cs="Arial"/>
          <w:noProof/>
          <w:sz w:val="22"/>
          <w:szCs w:val="22"/>
          <w:lang w:val="en-GB"/>
        </w:rPr>
        <w:tab/>
      </w:r>
      <w:r>
        <w:rPr>
          <w:rFonts w:ascii="Arial" w:eastAsia="Arial" w:hAnsi="Arial" w:cs="Arial"/>
          <w:noProof/>
          <w:sz w:val="18"/>
          <w:szCs w:val="18"/>
          <w:lang w:eastAsia="en-US"/>
        </w:rPr>
        <w:t>s</w:t>
      </w:r>
      <w:r w:rsidR="00DD65C0" w:rsidRPr="00786A1A">
        <w:rPr>
          <w:rFonts w:ascii="Arial" w:eastAsia="Arial" w:hAnsi="Arial" w:cs="Arial"/>
          <w:noProof/>
          <w:sz w:val="18"/>
          <w:szCs w:val="18"/>
          <w:lang w:eastAsia="en-US"/>
        </w:rPr>
        <w:t>ignature of</w:t>
      </w:r>
      <w:r w:rsidR="00D3256F">
        <w:rPr>
          <w:rFonts w:ascii="Arial" w:eastAsia="Arial" w:hAnsi="Arial" w:cs="Arial"/>
          <w:noProof/>
          <w:sz w:val="18"/>
          <w:szCs w:val="18"/>
          <w:lang w:eastAsia="en-US"/>
        </w:rPr>
        <w:t xml:space="preserve"> head of</w:t>
      </w:r>
      <w:r w:rsidR="00DD65C0" w:rsidRPr="00786A1A">
        <w:rPr>
          <w:rFonts w:ascii="Arial" w:eastAsia="Arial" w:hAnsi="Arial" w:cs="Arial"/>
          <w:noProof/>
          <w:sz w:val="18"/>
          <w:szCs w:val="18"/>
          <w:lang w:eastAsia="en-US"/>
        </w:rPr>
        <w:t xml:space="preserve"> COP RT</w:t>
      </w:r>
    </w:p>
    <w:p w14:paraId="296103D2" w14:textId="14EDA823" w:rsidR="005C6383" w:rsidRPr="00444882" w:rsidRDefault="005C6383" w:rsidP="00444882">
      <w:pPr>
        <w:tabs>
          <w:tab w:val="left" w:pos="3864"/>
        </w:tabs>
        <w:rPr>
          <w:rFonts w:ascii="Arial" w:eastAsia="Arial" w:hAnsi="Arial" w:cs="Arial"/>
          <w:sz w:val="18"/>
          <w:szCs w:val="18"/>
          <w:lang w:eastAsia="en-US"/>
        </w:rPr>
      </w:pPr>
    </w:p>
    <w:sectPr w:rsidR="005C6383" w:rsidRPr="00444882" w:rsidSect="00FC6276">
      <w:footerReference w:type="default" r:id="rId13"/>
      <w:pgSz w:w="11906" w:h="16838"/>
      <w:pgMar w:top="454" w:right="720" w:bottom="454" w:left="720" w:header="709" w:footer="44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D1FFF" w14:textId="77777777" w:rsidR="00FC1651" w:rsidRDefault="00FC1651">
      <w:r>
        <w:separator/>
      </w:r>
    </w:p>
  </w:endnote>
  <w:endnote w:type="continuationSeparator" w:id="0">
    <w:p w14:paraId="4EBAA67F" w14:textId="77777777" w:rsidR="00FC1651" w:rsidRDefault="00FC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tique Olive">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CC1D" w14:textId="7A7E2F4C" w:rsidR="00A9263C" w:rsidRPr="00BA02CA" w:rsidRDefault="00A9263C" w:rsidP="00C75AD2">
    <w:pPr>
      <w:pStyle w:val="Pta"/>
      <w:tabs>
        <w:tab w:val="clear" w:pos="4536"/>
        <w:tab w:val="clear" w:pos="9072"/>
      </w:tabs>
      <w:jc w:val="center"/>
      <w:rPr>
        <w:rFonts w:ascii="Arial" w:hAnsi="Arial" w:cs="Arial"/>
        <w:sz w:val="16"/>
        <w:szCs w:val="16"/>
      </w:rPr>
    </w:pPr>
    <w:r w:rsidRPr="00B75A55">
      <w:rPr>
        <w:rFonts w:ascii="Arial" w:hAnsi="Arial" w:cs="Arial"/>
        <w:sz w:val="16"/>
        <w:szCs w:val="16"/>
      </w:rPr>
      <w:t>COP RT-04-F</w:t>
    </w:r>
    <w:r w:rsidR="00C75AD2">
      <w:rPr>
        <w:rFonts w:ascii="Arial" w:hAnsi="Arial" w:cs="Arial"/>
        <w:sz w:val="16"/>
        <w:szCs w:val="16"/>
      </w:rPr>
      <w:tab/>
    </w:r>
    <w:r w:rsidR="00C75AD2">
      <w:rPr>
        <w:rFonts w:ascii="Arial" w:hAnsi="Arial" w:cs="Arial"/>
        <w:sz w:val="16"/>
        <w:szCs w:val="16"/>
      </w:rPr>
      <w:tab/>
    </w:r>
    <w:r w:rsidR="00C75AD2">
      <w:rPr>
        <w:rFonts w:ascii="Arial" w:hAnsi="Arial" w:cs="Arial"/>
        <w:sz w:val="16"/>
        <w:szCs w:val="16"/>
      </w:rPr>
      <w:tab/>
    </w:r>
    <w:r w:rsidR="00C75AD2">
      <w:rPr>
        <w:rFonts w:ascii="Arial" w:hAnsi="Arial" w:cs="Arial"/>
        <w:sz w:val="16"/>
        <w:szCs w:val="16"/>
      </w:rPr>
      <w:tab/>
    </w:r>
    <w:r w:rsidR="00C75AD2">
      <w:rPr>
        <w:rFonts w:ascii="Arial" w:hAnsi="Arial" w:cs="Arial"/>
        <w:sz w:val="16"/>
        <w:szCs w:val="16"/>
      </w:rPr>
      <w:tab/>
    </w:r>
    <w:r w:rsidRPr="00B75A55">
      <w:rPr>
        <w:rFonts w:ascii="Arial" w:hAnsi="Arial" w:cs="Arial"/>
        <w:sz w:val="16"/>
        <w:szCs w:val="16"/>
      </w:rPr>
      <w:tab/>
    </w:r>
    <w:r w:rsidR="00DD65C0" w:rsidRPr="00DD65C0">
      <w:rPr>
        <w:rFonts w:ascii="Arial" w:hAnsi="Arial" w:cs="Arial"/>
        <w:sz w:val="16"/>
        <w:szCs w:val="16"/>
      </w:rPr>
      <w:fldChar w:fldCharType="begin"/>
    </w:r>
    <w:r w:rsidR="00DD65C0" w:rsidRPr="00DD65C0">
      <w:rPr>
        <w:rFonts w:ascii="Arial" w:hAnsi="Arial" w:cs="Arial"/>
        <w:sz w:val="16"/>
        <w:szCs w:val="16"/>
      </w:rPr>
      <w:instrText>PAGE   \* MERGEFORMAT</w:instrText>
    </w:r>
    <w:r w:rsidR="00DD65C0" w:rsidRPr="00DD65C0">
      <w:rPr>
        <w:rFonts w:ascii="Arial" w:hAnsi="Arial" w:cs="Arial"/>
        <w:sz w:val="16"/>
        <w:szCs w:val="16"/>
      </w:rPr>
      <w:fldChar w:fldCharType="separate"/>
    </w:r>
    <w:r w:rsidR="00DD65C0" w:rsidRPr="00DD65C0">
      <w:rPr>
        <w:rFonts w:ascii="Arial" w:hAnsi="Arial" w:cs="Arial"/>
        <w:sz w:val="16"/>
        <w:szCs w:val="16"/>
      </w:rPr>
      <w:t>1</w:t>
    </w:r>
    <w:r w:rsidR="00DD65C0" w:rsidRPr="00DD65C0">
      <w:rPr>
        <w:rFonts w:ascii="Arial" w:hAnsi="Arial" w:cs="Arial"/>
        <w:sz w:val="16"/>
        <w:szCs w:val="16"/>
      </w:rPr>
      <w:fldChar w:fldCharType="end"/>
    </w:r>
    <w:r w:rsidR="00DD65C0">
      <w:rPr>
        <w:rFonts w:ascii="Arial" w:hAnsi="Arial" w:cs="Arial"/>
        <w:sz w:val="16"/>
        <w:szCs w:val="16"/>
      </w:rPr>
      <w:t xml:space="preserve"> z 2</w:t>
    </w:r>
    <w:r w:rsidRPr="00B75A55">
      <w:rPr>
        <w:rFonts w:ascii="Arial" w:hAnsi="Arial" w:cs="Arial"/>
        <w:sz w:val="16"/>
        <w:szCs w:val="16"/>
      </w:rPr>
      <w:tab/>
    </w:r>
    <w:r w:rsidR="00C75AD2">
      <w:rPr>
        <w:rFonts w:ascii="Arial" w:hAnsi="Arial" w:cs="Arial"/>
        <w:sz w:val="16"/>
        <w:szCs w:val="16"/>
      </w:rPr>
      <w:tab/>
    </w:r>
    <w:r w:rsidR="00C75AD2">
      <w:rPr>
        <w:rFonts w:ascii="Arial" w:hAnsi="Arial" w:cs="Arial"/>
        <w:sz w:val="16"/>
        <w:szCs w:val="16"/>
      </w:rPr>
      <w:tab/>
    </w:r>
    <w:r w:rsidR="00C75AD2">
      <w:rPr>
        <w:rFonts w:ascii="Arial" w:hAnsi="Arial" w:cs="Arial"/>
        <w:sz w:val="16"/>
        <w:szCs w:val="16"/>
      </w:rPr>
      <w:tab/>
    </w:r>
    <w:r w:rsidR="00C75AD2">
      <w:rPr>
        <w:rFonts w:ascii="Arial" w:hAnsi="Arial" w:cs="Arial"/>
        <w:sz w:val="16"/>
        <w:szCs w:val="16"/>
      </w:rPr>
      <w:tab/>
    </w:r>
    <w:r w:rsidR="00C75AD2">
      <w:rPr>
        <w:rFonts w:ascii="Arial" w:hAnsi="Arial" w:cs="Arial"/>
        <w:sz w:val="16"/>
        <w:szCs w:val="16"/>
      </w:rPr>
      <w:tab/>
    </w:r>
    <w:r w:rsidR="00587FA9" w:rsidRPr="00B75A55">
      <w:rPr>
        <w:rFonts w:ascii="Arial" w:hAnsi="Arial" w:cs="Arial"/>
        <w:sz w:val="16"/>
        <w:szCs w:val="16"/>
      </w:rPr>
      <w:t>0</w:t>
    </w:r>
    <w:r w:rsidR="00DD65C0">
      <w:rPr>
        <w:rFonts w:ascii="Arial" w:hAnsi="Arial" w:cs="Arial"/>
        <w:sz w:val="16"/>
        <w:szCs w:val="16"/>
      </w:rPr>
      <w:t>8</w:t>
    </w:r>
    <w:r w:rsidRPr="00B75A55">
      <w:rPr>
        <w:rFonts w:ascii="Arial" w:hAnsi="Arial" w:cs="Arial"/>
        <w:sz w:val="16"/>
        <w:szCs w:val="16"/>
      </w:rPr>
      <w:t>.0</w:t>
    </w:r>
    <w:r w:rsidR="00DD65C0">
      <w:rPr>
        <w:rFonts w:ascii="Arial" w:hAnsi="Arial" w:cs="Arial"/>
        <w:sz w:val="16"/>
        <w:szCs w:val="16"/>
      </w:rPr>
      <w:t>8</w:t>
    </w:r>
    <w:r w:rsidRPr="00B75A55">
      <w:rPr>
        <w:rFonts w:ascii="Arial" w:hAnsi="Arial" w:cs="Arial"/>
        <w:sz w:val="16"/>
        <w:szCs w:val="16"/>
      </w:rPr>
      <w:t>.20</w:t>
    </w:r>
    <w:r w:rsidR="00AA2739" w:rsidRPr="00B75A55">
      <w:rPr>
        <w:rFonts w:ascii="Arial" w:hAnsi="Arial" w:cs="Arial"/>
        <w:sz w:val="16"/>
        <w:szCs w:val="16"/>
      </w:rPr>
      <w:t>2</w:t>
    </w:r>
    <w:r w:rsidR="00DD65C0">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7ED65" w14:textId="77777777" w:rsidR="00FC1651" w:rsidRDefault="00FC1651">
      <w:r>
        <w:separator/>
      </w:r>
    </w:p>
  </w:footnote>
  <w:footnote w:type="continuationSeparator" w:id="0">
    <w:p w14:paraId="03C4844E" w14:textId="77777777" w:rsidR="00FC1651" w:rsidRDefault="00FC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25EAB"/>
    <w:multiLevelType w:val="hybridMultilevel"/>
    <w:tmpl w:val="C0AE51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9F5A89"/>
    <w:multiLevelType w:val="hybridMultilevel"/>
    <w:tmpl w:val="E9A622F4"/>
    <w:lvl w:ilvl="0" w:tplc="5D2025CA">
      <w:start w:val="17"/>
      <w:numFmt w:val="bullet"/>
      <w:lvlText w:val="-"/>
      <w:lvlJc w:val="left"/>
      <w:pPr>
        <w:tabs>
          <w:tab w:val="num" w:pos="360"/>
        </w:tabs>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8925434"/>
    <w:multiLevelType w:val="hybridMultilevel"/>
    <w:tmpl w:val="392A5CBA"/>
    <w:lvl w:ilvl="0" w:tplc="184A131C">
      <w:start w:val="1"/>
      <w:numFmt w:val="bullet"/>
      <w:lvlText w:val="-"/>
      <w:lvlJc w:val="left"/>
      <w:pPr>
        <w:tabs>
          <w:tab w:val="num" w:pos="1440"/>
        </w:tabs>
        <w:ind w:left="144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82BC0"/>
    <w:multiLevelType w:val="singleLevel"/>
    <w:tmpl w:val="5D2025CA"/>
    <w:lvl w:ilvl="0">
      <w:start w:val="17"/>
      <w:numFmt w:val="bullet"/>
      <w:lvlText w:val="-"/>
      <w:lvlJc w:val="left"/>
      <w:pPr>
        <w:tabs>
          <w:tab w:val="num" w:pos="360"/>
        </w:tabs>
        <w:ind w:left="360" w:hanging="360"/>
      </w:pPr>
      <w:rPr>
        <w:rFonts w:hint="default"/>
      </w:rPr>
    </w:lvl>
  </w:abstractNum>
  <w:abstractNum w:abstractNumId="4" w15:restartNumberingAfterBreak="0">
    <w:nsid w:val="54C01655"/>
    <w:multiLevelType w:val="hybridMultilevel"/>
    <w:tmpl w:val="DA06D0FA"/>
    <w:lvl w:ilvl="0" w:tplc="5D2025CA">
      <w:start w:val="17"/>
      <w:numFmt w:val="bullet"/>
      <w:lvlText w:val="-"/>
      <w:lvlJc w:val="left"/>
      <w:pPr>
        <w:tabs>
          <w:tab w:val="num" w:pos="360"/>
        </w:tabs>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C8B62F9"/>
    <w:multiLevelType w:val="hybridMultilevel"/>
    <w:tmpl w:val="5148CDE2"/>
    <w:lvl w:ilvl="0" w:tplc="5D2025CA">
      <w:start w:val="17"/>
      <w:numFmt w:val="bullet"/>
      <w:lvlText w:val="-"/>
      <w:lvlJc w:val="left"/>
      <w:pPr>
        <w:tabs>
          <w:tab w:val="num" w:pos="360"/>
        </w:tabs>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8DE3AF5"/>
    <w:multiLevelType w:val="hybridMultilevel"/>
    <w:tmpl w:val="05B42052"/>
    <w:lvl w:ilvl="0" w:tplc="5D2025CA">
      <w:start w:val="17"/>
      <w:numFmt w:val="bullet"/>
      <w:lvlText w:val="-"/>
      <w:lvlJc w:val="left"/>
      <w:pPr>
        <w:tabs>
          <w:tab w:val="num" w:pos="360"/>
        </w:tabs>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A601A69"/>
    <w:multiLevelType w:val="hybridMultilevel"/>
    <w:tmpl w:val="64DA64DE"/>
    <w:lvl w:ilvl="0" w:tplc="06A445EE">
      <w:start w:val="1"/>
      <w:numFmt w:val="bullet"/>
      <w:lvlText w:val="-"/>
      <w:lvlJc w:val="left"/>
      <w:pPr>
        <w:tabs>
          <w:tab w:val="num" w:pos="1440"/>
        </w:tabs>
        <w:ind w:left="144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498183877">
    <w:abstractNumId w:val="3"/>
  </w:num>
  <w:num w:numId="2" w16cid:durableId="1793744443">
    <w:abstractNumId w:val="0"/>
  </w:num>
  <w:num w:numId="3" w16cid:durableId="1706520376">
    <w:abstractNumId w:val="7"/>
  </w:num>
  <w:num w:numId="4" w16cid:durableId="1170755245">
    <w:abstractNumId w:val="2"/>
  </w:num>
  <w:num w:numId="5" w16cid:durableId="1369260402">
    <w:abstractNumId w:val="6"/>
  </w:num>
  <w:num w:numId="6" w16cid:durableId="1358116225">
    <w:abstractNumId w:val="1"/>
  </w:num>
  <w:num w:numId="7" w16cid:durableId="7485765">
    <w:abstractNumId w:val="4"/>
  </w:num>
  <w:num w:numId="8" w16cid:durableId="324477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83"/>
    <w:rsid w:val="00016189"/>
    <w:rsid w:val="0001754B"/>
    <w:rsid w:val="00025231"/>
    <w:rsid w:val="00044B93"/>
    <w:rsid w:val="00055025"/>
    <w:rsid w:val="000571A6"/>
    <w:rsid w:val="00070064"/>
    <w:rsid w:val="0007690F"/>
    <w:rsid w:val="00082D16"/>
    <w:rsid w:val="00097DD5"/>
    <w:rsid w:val="000B5D5B"/>
    <w:rsid w:val="000C1DEC"/>
    <w:rsid w:val="00101117"/>
    <w:rsid w:val="00101603"/>
    <w:rsid w:val="0010422A"/>
    <w:rsid w:val="001148D8"/>
    <w:rsid w:val="00134E32"/>
    <w:rsid w:val="00136A23"/>
    <w:rsid w:val="00142B06"/>
    <w:rsid w:val="00156634"/>
    <w:rsid w:val="0016082F"/>
    <w:rsid w:val="0017311F"/>
    <w:rsid w:val="001A0FFF"/>
    <w:rsid w:val="001B015F"/>
    <w:rsid w:val="001C7D0D"/>
    <w:rsid w:val="001D3105"/>
    <w:rsid w:val="001E0FA0"/>
    <w:rsid w:val="001E6AF4"/>
    <w:rsid w:val="002050F0"/>
    <w:rsid w:val="00214F09"/>
    <w:rsid w:val="0021721E"/>
    <w:rsid w:val="00226BC4"/>
    <w:rsid w:val="00234480"/>
    <w:rsid w:val="00267931"/>
    <w:rsid w:val="00275924"/>
    <w:rsid w:val="0028002E"/>
    <w:rsid w:val="002B6D8B"/>
    <w:rsid w:val="002F2216"/>
    <w:rsid w:val="00310E5C"/>
    <w:rsid w:val="003171DD"/>
    <w:rsid w:val="00325B05"/>
    <w:rsid w:val="00327476"/>
    <w:rsid w:val="0037046B"/>
    <w:rsid w:val="00377249"/>
    <w:rsid w:val="00387A52"/>
    <w:rsid w:val="00394F1D"/>
    <w:rsid w:val="003D2477"/>
    <w:rsid w:val="003E1074"/>
    <w:rsid w:val="00406E21"/>
    <w:rsid w:val="00411478"/>
    <w:rsid w:val="004279B0"/>
    <w:rsid w:val="004318F6"/>
    <w:rsid w:val="00444882"/>
    <w:rsid w:val="0046026C"/>
    <w:rsid w:val="00460D9B"/>
    <w:rsid w:val="0046175A"/>
    <w:rsid w:val="00484DC8"/>
    <w:rsid w:val="004864E0"/>
    <w:rsid w:val="00486D82"/>
    <w:rsid w:val="004A21A3"/>
    <w:rsid w:val="004A4686"/>
    <w:rsid w:val="004C50C7"/>
    <w:rsid w:val="004D1410"/>
    <w:rsid w:val="004D1587"/>
    <w:rsid w:val="004D54EF"/>
    <w:rsid w:val="004E26A1"/>
    <w:rsid w:val="0050058C"/>
    <w:rsid w:val="00520F46"/>
    <w:rsid w:val="00556F32"/>
    <w:rsid w:val="00567014"/>
    <w:rsid w:val="0057301A"/>
    <w:rsid w:val="00587FA9"/>
    <w:rsid w:val="005A0611"/>
    <w:rsid w:val="005A3DB4"/>
    <w:rsid w:val="005A5F25"/>
    <w:rsid w:val="005A6A8E"/>
    <w:rsid w:val="005C00C6"/>
    <w:rsid w:val="005C488B"/>
    <w:rsid w:val="005C6383"/>
    <w:rsid w:val="00613463"/>
    <w:rsid w:val="006317E3"/>
    <w:rsid w:val="006337EE"/>
    <w:rsid w:val="00645FC8"/>
    <w:rsid w:val="00646491"/>
    <w:rsid w:val="00661896"/>
    <w:rsid w:val="006A1A07"/>
    <w:rsid w:val="006F1775"/>
    <w:rsid w:val="00742E63"/>
    <w:rsid w:val="007562DB"/>
    <w:rsid w:val="0077240A"/>
    <w:rsid w:val="00780C79"/>
    <w:rsid w:val="00786A1A"/>
    <w:rsid w:val="00795C96"/>
    <w:rsid w:val="007A0C87"/>
    <w:rsid w:val="007A5280"/>
    <w:rsid w:val="007B58CF"/>
    <w:rsid w:val="007D57E9"/>
    <w:rsid w:val="007E1018"/>
    <w:rsid w:val="007F1235"/>
    <w:rsid w:val="007F4264"/>
    <w:rsid w:val="008050F1"/>
    <w:rsid w:val="0081313F"/>
    <w:rsid w:val="00816C4A"/>
    <w:rsid w:val="008248F7"/>
    <w:rsid w:val="00853994"/>
    <w:rsid w:val="008719CB"/>
    <w:rsid w:val="00872606"/>
    <w:rsid w:val="00884D8C"/>
    <w:rsid w:val="00885272"/>
    <w:rsid w:val="008865D6"/>
    <w:rsid w:val="00886EDD"/>
    <w:rsid w:val="008909A8"/>
    <w:rsid w:val="008C1DE6"/>
    <w:rsid w:val="008E330B"/>
    <w:rsid w:val="00907D22"/>
    <w:rsid w:val="00930E55"/>
    <w:rsid w:val="00940249"/>
    <w:rsid w:val="009455E0"/>
    <w:rsid w:val="009A3665"/>
    <w:rsid w:val="009A380F"/>
    <w:rsid w:val="009C7EB1"/>
    <w:rsid w:val="009E76CC"/>
    <w:rsid w:val="009F1AAC"/>
    <w:rsid w:val="009F2B7F"/>
    <w:rsid w:val="00A03D0F"/>
    <w:rsid w:val="00A86FA8"/>
    <w:rsid w:val="00A90CAC"/>
    <w:rsid w:val="00A9263C"/>
    <w:rsid w:val="00AA09D8"/>
    <w:rsid w:val="00AA2739"/>
    <w:rsid w:val="00AC1B53"/>
    <w:rsid w:val="00AC290B"/>
    <w:rsid w:val="00AC78EE"/>
    <w:rsid w:val="00AD00B1"/>
    <w:rsid w:val="00B202B1"/>
    <w:rsid w:val="00B3103C"/>
    <w:rsid w:val="00B3759F"/>
    <w:rsid w:val="00B40437"/>
    <w:rsid w:val="00B65320"/>
    <w:rsid w:val="00B7343C"/>
    <w:rsid w:val="00B75A55"/>
    <w:rsid w:val="00B94ACF"/>
    <w:rsid w:val="00BA02CA"/>
    <w:rsid w:val="00BB0A19"/>
    <w:rsid w:val="00BB0D0A"/>
    <w:rsid w:val="00BC02B1"/>
    <w:rsid w:val="00BC5C68"/>
    <w:rsid w:val="00C20AEC"/>
    <w:rsid w:val="00C22332"/>
    <w:rsid w:val="00C37702"/>
    <w:rsid w:val="00C45EF9"/>
    <w:rsid w:val="00C522F9"/>
    <w:rsid w:val="00C54FDC"/>
    <w:rsid w:val="00C6352A"/>
    <w:rsid w:val="00C7328A"/>
    <w:rsid w:val="00C75AD2"/>
    <w:rsid w:val="00CA1DB5"/>
    <w:rsid w:val="00CD2FCF"/>
    <w:rsid w:val="00D03F6C"/>
    <w:rsid w:val="00D0502E"/>
    <w:rsid w:val="00D17FB8"/>
    <w:rsid w:val="00D3256F"/>
    <w:rsid w:val="00D3442E"/>
    <w:rsid w:val="00D41A8A"/>
    <w:rsid w:val="00D41C14"/>
    <w:rsid w:val="00D45CF2"/>
    <w:rsid w:val="00D52BFD"/>
    <w:rsid w:val="00D55C9E"/>
    <w:rsid w:val="00D75CFF"/>
    <w:rsid w:val="00DA4E1C"/>
    <w:rsid w:val="00DB6F6C"/>
    <w:rsid w:val="00DD0483"/>
    <w:rsid w:val="00DD0EAA"/>
    <w:rsid w:val="00DD48EC"/>
    <w:rsid w:val="00DD65C0"/>
    <w:rsid w:val="00DE2B81"/>
    <w:rsid w:val="00E0492C"/>
    <w:rsid w:val="00E07157"/>
    <w:rsid w:val="00E125A7"/>
    <w:rsid w:val="00E16317"/>
    <w:rsid w:val="00E21FFB"/>
    <w:rsid w:val="00E446AB"/>
    <w:rsid w:val="00E67392"/>
    <w:rsid w:val="00E67638"/>
    <w:rsid w:val="00E75ECF"/>
    <w:rsid w:val="00E876FE"/>
    <w:rsid w:val="00E96603"/>
    <w:rsid w:val="00EF46D7"/>
    <w:rsid w:val="00F079DA"/>
    <w:rsid w:val="00F264DA"/>
    <w:rsid w:val="00F32189"/>
    <w:rsid w:val="00F323FA"/>
    <w:rsid w:val="00F46E29"/>
    <w:rsid w:val="00F74989"/>
    <w:rsid w:val="00F77BB6"/>
    <w:rsid w:val="00F922FD"/>
    <w:rsid w:val="00FA43CB"/>
    <w:rsid w:val="00FA6309"/>
    <w:rsid w:val="00FC1651"/>
    <w:rsid w:val="00FC375B"/>
    <w:rsid w:val="00FC6276"/>
    <w:rsid w:val="00FE6CA2"/>
    <w:rsid w:val="00FF39CB"/>
    <w:rsid w:val="00FF50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74DED"/>
  <w15:docId w15:val="{22A0B21D-156A-4288-BA3D-21CEAB82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75ECF"/>
    <w:pPr>
      <w:spacing w:before="80"/>
      <w:jc w:val="both"/>
      <w:outlineLvl w:val="0"/>
    </w:pPr>
    <w:rPr>
      <w:rFonts w:ascii="Arial" w:hAnsi="Arial" w:cs="Arial"/>
      <w:b/>
      <w:noProof/>
      <w:sz w:val="18"/>
      <w:szCs w:val="1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rPr>
      <w:lang w:val="cs-CZ"/>
    </w:rPr>
  </w:style>
  <w:style w:type="paragraph" w:styleId="Zkladntext2">
    <w:name w:val="Body Text 2"/>
    <w:basedOn w:val="Normlny"/>
    <w:link w:val="Zkladntext2Char"/>
    <w:pPr>
      <w:spacing w:before="120" w:line="240" w:lineRule="atLeast"/>
      <w:jc w:val="both"/>
    </w:pPr>
    <w:rPr>
      <w:sz w:val="24"/>
    </w:rPr>
  </w:style>
  <w:style w:type="paragraph" w:styleId="Zarkazkladnhotextu">
    <w:name w:val="Body Text Indent"/>
    <w:basedOn w:val="Normlny"/>
    <w:link w:val="ZarkazkladnhotextuChar"/>
    <w:pPr>
      <w:ind w:left="142" w:hanging="142"/>
    </w:pPr>
    <w:rPr>
      <w:rFonts w:ascii="Arial" w:hAnsi="Arial"/>
      <w:sz w:val="22"/>
    </w:rPr>
  </w:style>
  <w:style w:type="paragraph" w:styleId="Pta">
    <w:name w:val="footer"/>
    <w:basedOn w:val="Normlny"/>
    <w:pPr>
      <w:tabs>
        <w:tab w:val="center" w:pos="4536"/>
        <w:tab w:val="right" w:pos="9072"/>
      </w:tabs>
    </w:pPr>
  </w:style>
  <w:style w:type="paragraph" w:styleId="Textbubliny">
    <w:name w:val="Balloon Text"/>
    <w:basedOn w:val="Normlny"/>
    <w:link w:val="TextbublinyChar"/>
    <w:uiPriority w:val="99"/>
    <w:semiHidden/>
    <w:unhideWhenUsed/>
    <w:rsid w:val="002B6D8B"/>
    <w:rPr>
      <w:rFonts w:ascii="Segoe UI" w:hAnsi="Segoe UI" w:cs="Segoe UI"/>
      <w:sz w:val="18"/>
      <w:szCs w:val="18"/>
    </w:rPr>
  </w:style>
  <w:style w:type="character" w:customStyle="1" w:styleId="TextbublinyChar">
    <w:name w:val="Text bubliny Char"/>
    <w:link w:val="Textbubliny"/>
    <w:uiPriority w:val="99"/>
    <w:semiHidden/>
    <w:rsid w:val="002B6D8B"/>
    <w:rPr>
      <w:rFonts w:ascii="Segoe UI" w:hAnsi="Segoe UI" w:cs="Segoe UI"/>
      <w:sz w:val="18"/>
      <w:szCs w:val="18"/>
    </w:rPr>
  </w:style>
  <w:style w:type="character" w:styleId="Hypertextovprepojenie">
    <w:name w:val="Hyperlink"/>
    <w:rsid w:val="008C1DE6"/>
    <w:rPr>
      <w:color w:val="0000FF"/>
      <w:u w:val="single"/>
    </w:rPr>
  </w:style>
  <w:style w:type="character" w:customStyle="1" w:styleId="Zkladntext2Char">
    <w:name w:val="Základný text 2 Char"/>
    <w:link w:val="Zkladntext2"/>
    <w:rsid w:val="0037046B"/>
    <w:rPr>
      <w:sz w:val="24"/>
    </w:rPr>
  </w:style>
  <w:style w:type="character" w:customStyle="1" w:styleId="ZarkazkladnhotextuChar">
    <w:name w:val="Zarážka základného textu Char"/>
    <w:link w:val="Zarkazkladnhotextu"/>
    <w:rsid w:val="0037046B"/>
    <w:rPr>
      <w:rFonts w:ascii="Arial" w:hAnsi="Arial"/>
      <w:sz w:val="22"/>
    </w:rPr>
  </w:style>
  <w:style w:type="paragraph" w:styleId="Zkladntext">
    <w:name w:val="Body Text"/>
    <w:basedOn w:val="Normlny"/>
    <w:link w:val="ZkladntextChar"/>
    <w:uiPriority w:val="1"/>
    <w:unhideWhenUsed/>
    <w:qFormat/>
    <w:rsid w:val="00C45EF9"/>
    <w:pPr>
      <w:spacing w:after="120"/>
    </w:pPr>
  </w:style>
  <w:style w:type="character" w:customStyle="1" w:styleId="ZkladntextChar">
    <w:name w:val="Základný text Char"/>
    <w:basedOn w:val="Predvolenpsmoodseku"/>
    <w:link w:val="Zkladntext"/>
    <w:uiPriority w:val="99"/>
    <w:semiHidden/>
    <w:rsid w:val="00C45EF9"/>
  </w:style>
  <w:style w:type="paragraph" w:styleId="Nzov">
    <w:name w:val="Title"/>
    <w:basedOn w:val="Normlny"/>
    <w:link w:val="NzovChar"/>
    <w:uiPriority w:val="10"/>
    <w:qFormat/>
    <w:rsid w:val="001D3105"/>
    <w:pPr>
      <w:widowControl w:val="0"/>
      <w:autoSpaceDE w:val="0"/>
      <w:autoSpaceDN w:val="0"/>
      <w:ind w:left="2073"/>
    </w:pPr>
    <w:rPr>
      <w:rFonts w:ascii="Arial" w:eastAsia="Arial" w:hAnsi="Arial" w:cs="Arial"/>
      <w:b/>
      <w:bCs/>
      <w:sz w:val="24"/>
      <w:szCs w:val="24"/>
      <w:lang w:eastAsia="en-US"/>
    </w:rPr>
  </w:style>
  <w:style w:type="character" w:customStyle="1" w:styleId="NzovChar">
    <w:name w:val="Názov Char"/>
    <w:basedOn w:val="Predvolenpsmoodseku"/>
    <w:link w:val="Nzov"/>
    <w:uiPriority w:val="10"/>
    <w:rsid w:val="001D3105"/>
    <w:rPr>
      <w:rFonts w:ascii="Arial" w:eastAsia="Arial" w:hAnsi="Arial" w:cs="Arial"/>
      <w:b/>
      <w:bCs/>
      <w:sz w:val="24"/>
      <w:szCs w:val="24"/>
      <w:lang w:eastAsia="en-US"/>
    </w:rPr>
  </w:style>
  <w:style w:type="character" w:customStyle="1" w:styleId="HlavikaChar">
    <w:name w:val="Hlavička Char"/>
    <w:basedOn w:val="Predvolenpsmoodseku"/>
    <w:link w:val="Hlavika"/>
    <w:rsid w:val="00D0502E"/>
    <w:rPr>
      <w:lang w:val="cs-CZ"/>
    </w:rPr>
  </w:style>
  <w:style w:type="paragraph" w:styleId="Odsekzoznamu">
    <w:name w:val="List Paragraph"/>
    <w:basedOn w:val="Normlny"/>
    <w:uiPriority w:val="34"/>
    <w:qFormat/>
    <w:rsid w:val="00082D16"/>
    <w:pPr>
      <w:ind w:left="720"/>
      <w:contextualSpacing/>
    </w:pPr>
  </w:style>
  <w:style w:type="character" w:styleId="Zstupntext">
    <w:name w:val="Placeholder Text"/>
    <w:basedOn w:val="Predvolenpsmoodseku"/>
    <w:uiPriority w:val="99"/>
    <w:semiHidden/>
    <w:rsid w:val="00E96603"/>
    <w:rPr>
      <w:color w:val="808080"/>
    </w:rPr>
  </w:style>
  <w:style w:type="paragraph" w:styleId="Revzia">
    <w:name w:val="Revision"/>
    <w:hidden/>
    <w:uiPriority w:val="99"/>
    <w:semiHidden/>
    <w:rsid w:val="00DD65C0"/>
  </w:style>
  <w:style w:type="character" w:customStyle="1" w:styleId="Nadpis1Char">
    <w:name w:val="Nadpis 1 Char"/>
    <w:basedOn w:val="Predvolenpsmoodseku"/>
    <w:link w:val="Nadpis1"/>
    <w:uiPriority w:val="9"/>
    <w:rsid w:val="00E75ECF"/>
    <w:rPr>
      <w:rFonts w:ascii="Arial" w:hAnsi="Arial" w:cs="Arial"/>
      <w:b/>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aktortest@reaktortest.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F450050174499FBECE942BDBDCD7BA"/>
        <w:category>
          <w:name w:val="Všeobecné"/>
          <w:gallery w:val="placeholder"/>
        </w:category>
        <w:types>
          <w:type w:val="bbPlcHdr"/>
        </w:types>
        <w:behaviors>
          <w:behavior w:val="content"/>
        </w:behaviors>
        <w:guid w:val="{41B10178-DF64-4031-A461-1EB9E3B6457C}"/>
      </w:docPartPr>
      <w:docPartBody>
        <w:p w:rsidR="00B66FF3" w:rsidRDefault="00B66FF3" w:rsidP="00B66FF3">
          <w:pPr>
            <w:pStyle w:val="04F450050174499FBECE942BDBDCD7BA"/>
          </w:pPr>
          <w:r w:rsidRPr="00AF0330">
            <w:rPr>
              <w:rStyle w:val="Zstupntext"/>
            </w:rPr>
            <w:t>Kliknite alebo ťuknite sem a zadajte text.</w:t>
          </w:r>
        </w:p>
      </w:docPartBody>
    </w:docPart>
    <w:docPart>
      <w:docPartPr>
        <w:name w:val="E6BB66ED048C4D6BB39D7CA191EF2645"/>
        <w:category>
          <w:name w:val="Všeobecné"/>
          <w:gallery w:val="placeholder"/>
        </w:category>
        <w:types>
          <w:type w:val="bbPlcHdr"/>
        </w:types>
        <w:behaviors>
          <w:behavior w:val="content"/>
        </w:behaviors>
        <w:guid w:val="{452015F3-8BE6-4206-B908-F10EA1155F65}"/>
      </w:docPartPr>
      <w:docPartBody>
        <w:p w:rsidR="00B66FF3" w:rsidRDefault="00B66FF3" w:rsidP="00B66FF3">
          <w:pPr>
            <w:pStyle w:val="E6BB66ED048C4D6BB39D7CA191EF2645"/>
          </w:pPr>
          <w:r w:rsidRPr="00326D59">
            <w:rPr>
              <w:rStyle w:val="Zstupntext"/>
            </w:rPr>
            <w:t>Kliknite alebo ťuknite a zadajte dátum.</w:t>
          </w:r>
        </w:p>
      </w:docPartBody>
    </w:docPart>
    <w:docPart>
      <w:docPartPr>
        <w:name w:val="762B4E21C4CB4E55AAA4DCD85096C7BF"/>
        <w:category>
          <w:name w:val="Všeobecné"/>
          <w:gallery w:val="placeholder"/>
        </w:category>
        <w:types>
          <w:type w:val="bbPlcHdr"/>
        </w:types>
        <w:behaviors>
          <w:behavior w:val="content"/>
        </w:behaviors>
        <w:guid w:val="{BE2DB0EA-CDE6-47E6-A383-2E23F747D79E}"/>
      </w:docPartPr>
      <w:docPartBody>
        <w:p w:rsidR="00B66FF3" w:rsidRDefault="00B66FF3" w:rsidP="00B66FF3">
          <w:pPr>
            <w:pStyle w:val="762B4E21C4CB4E55AAA4DCD85096C7BF"/>
          </w:pPr>
          <w:r w:rsidRPr="006B790D">
            <w:rPr>
              <w:rStyle w:val="Zstupntext"/>
            </w:rPr>
            <w:t>Vyberte položku.</w:t>
          </w:r>
        </w:p>
      </w:docPartBody>
    </w:docPart>
    <w:docPart>
      <w:docPartPr>
        <w:name w:val="0CD6FA5F45184BE9A13386E596F9AB79"/>
        <w:category>
          <w:name w:val="Všeobecné"/>
          <w:gallery w:val="placeholder"/>
        </w:category>
        <w:types>
          <w:type w:val="bbPlcHdr"/>
        </w:types>
        <w:behaviors>
          <w:behavior w:val="content"/>
        </w:behaviors>
        <w:guid w:val="{62F1A10B-EC06-4FD0-B5A8-E5A46E695E1E}"/>
      </w:docPartPr>
      <w:docPartBody>
        <w:p w:rsidR="00B66FF3" w:rsidRDefault="00B66FF3" w:rsidP="00B66FF3">
          <w:pPr>
            <w:pStyle w:val="0CD6FA5F45184BE9A13386E596F9AB79"/>
          </w:pPr>
          <w:r w:rsidRPr="00834A4C">
            <w:rPr>
              <w:rStyle w:val="Zstupntext"/>
            </w:rPr>
            <w:t>Kliknite alebo ťuknite a zadajte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tique Olive">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3B"/>
    <w:rsid w:val="0016585A"/>
    <w:rsid w:val="00327476"/>
    <w:rsid w:val="004F003B"/>
    <w:rsid w:val="00780C79"/>
    <w:rsid w:val="007B58CF"/>
    <w:rsid w:val="007F4264"/>
    <w:rsid w:val="00872606"/>
    <w:rsid w:val="00974CE7"/>
    <w:rsid w:val="009E37EE"/>
    <w:rsid w:val="00A62AC9"/>
    <w:rsid w:val="00B66FF3"/>
    <w:rsid w:val="00F321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66FF3"/>
    <w:rPr>
      <w:color w:val="808080"/>
    </w:rPr>
  </w:style>
  <w:style w:type="paragraph" w:customStyle="1" w:styleId="04F450050174499FBECE942BDBDCD7BA">
    <w:name w:val="04F450050174499FBECE942BDBDCD7BA"/>
    <w:rsid w:val="00B66FF3"/>
    <w:rPr>
      <w:kern w:val="2"/>
      <w14:ligatures w14:val="standardContextual"/>
    </w:rPr>
  </w:style>
  <w:style w:type="paragraph" w:customStyle="1" w:styleId="E6BB66ED048C4D6BB39D7CA191EF2645">
    <w:name w:val="E6BB66ED048C4D6BB39D7CA191EF2645"/>
    <w:rsid w:val="00B66FF3"/>
    <w:rPr>
      <w:kern w:val="2"/>
      <w14:ligatures w14:val="standardContextual"/>
    </w:rPr>
  </w:style>
  <w:style w:type="paragraph" w:customStyle="1" w:styleId="762B4E21C4CB4E55AAA4DCD85096C7BF">
    <w:name w:val="762B4E21C4CB4E55AAA4DCD85096C7BF"/>
    <w:rsid w:val="00B66FF3"/>
    <w:rPr>
      <w:kern w:val="2"/>
      <w14:ligatures w14:val="standardContextual"/>
    </w:rPr>
  </w:style>
  <w:style w:type="paragraph" w:customStyle="1" w:styleId="0CD6FA5F45184BE9A13386E596F9AB79">
    <w:name w:val="0CD6FA5F45184BE9A13386E596F9AB79"/>
    <w:rsid w:val="00B66FF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7D3EA5DC76DB4F86BE83E31795D55F" ma:contentTypeVersion="10" ma:contentTypeDescription="Umožňuje vytvoriť nový dokument." ma:contentTypeScope="" ma:versionID="935c4267f8bef0b214d15b73da85373b">
  <xsd:schema xmlns:xsd="http://www.w3.org/2001/XMLSchema" xmlns:xs="http://www.w3.org/2001/XMLSchema" xmlns:p="http://schemas.microsoft.com/office/2006/metadata/properties" xmlns:ns2="8458ff54-b51d-4543-8206-38c2cdea334b" xmlns:ns3="9af9aeff-0414-4ca5-bd42-72a896c1eeeb" targetNamespace="http://schemas.microsoft.com/office/2006/metadata/properties" ma:root="true" ma:fieldsID="20359c52b793d9e65d034158cc4d2470" ns2:_="" ns3:_="">
    <xsd:import namespace="8458ff54-b51d-4543-8206-38c2cdea334b"/>
    <xsd:import namespace="9af9aeff-0414-4ca5-bd42-72a896c1ee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8ff54-b51d-4543-8206-38c2cdea3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44aa6ac9-e231-4ab4-b397-207ef58162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9aeff-0414-4ca5-bd42-72a896c1ee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0acd6e7-be52-45d3-8890-5c9184a5e187}" ma:internalName="TaxCatchAll" ma:showField="CatchAllData" ma:web="9af9aeff-0414-4ca5-bd42-72a896c1e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58ff54-b51d-4543-8206-38c2cdea334b">
      <Terms xmlns="http://schemas.microsoft.com/office/infopath/2007/PartnerControls"/>
    </lcf76f155ced4ddcb4097134ff3c332f>
    <TaxCatchAll xmlns="9af9aeff-0414-4ca5-bd42-72a896c1eeeb" xsi:nil="true"/>
  </documentManagement>
</p:properties>
</file>

<file path=customXml/itemProps1.xml><?xml version="1.0" encoding="utf-8"?>
<ds:datastoreItem xmlns:ds="http://schemas.openxmlformats.org/officeDocument/2006/customXml" ds:itemID="{64F240B1-353A-4402-A138-A1D4A0DFE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8ff54-b51d-4543-8206-38c2cdea334b"/>
    <ds:schemaRef ds:uri="9af9aeff-0414-4ca5-bd42-72a896c1e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E993C-594F-42A7-83AE-6219D219377F}">
  <ds:schemaRefs>
    <ds:schemaRef ds:uri="http://schemas.microsoft.com/sharepoint/v3/contenttype/forms"/>
  </ds:schemaRefs>
</ds:datastoreItem>
</file>

<file path=customXml/itemProps3.xml><?xml version="1.0" encoding="utf-8"?>
<ds:datastoreItem xmlns:ds="http://schemas.openxmlformats.org/officeDocument/2006/customXml" ds:itemID="{5B142968-A016-453A-BD7B-CA8107187522}">
  <ds:schemaRefs>
    <ds:schemaRef ds:uri="http://schemas.openxmlformats.org/officeDocument/2006/bibliography"/>
  </ds:schemaRefs>
</ds:datastoreItem>
</file>

<file path=customXml/itemProps4.xml><?xml version="1.0" encoding="utf-8"?>
<ds:datastoreItem xmlns:ds="http://schemas.openxmlformats.org/officeDocument/2006/customXml" ds:itemID="{FB625EA6-B7E8-4866-AFE6-C56DAE7FF4BF}">
  <ds:schemaRefs>
    <ds:schemaRef ds:uri="http://schemas.microsoft.com/office/2006/metadata/properties"/>
    <ds:schemaRef ds:uri="http://schemas.microsoft.com/office/infopath/2007/PartnerControls"/>
    <ds:schemaRef ds:uri="8458ff54-b51d-4543-8206-38c2cdea334b"/>
    <ds:schemaRef ds:uri="9af9aeff-0414-4ca5-bd42-72a896c1eeeb"/>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711</Words>
  <Characters>4058</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Reaktortest</Company>
  <LinksUpToDate>false</LinksUpToDate>
  <CharactersWithSpaces>4760</CharactersWithSpaces>
  <SharedDoc>false</SharedDoc>
  <HLinks>
    <vt:vector size="6" baseType="variant">
      <vt:variant>
        <vt:i4>1114148</vt:i4>
      </vt:variant>
      <vt:variant>
        <vt:i4>0</vt:i4>
      </vt:variant>
      <vt:variant>
        <vt:i4>0</vt:i4>
      </vt:variant>
      <vt:variant>
        <vt:i4>5</vt:i4>
      </vt:variant>
      <vt:variant>
        <vt:lpwstr>mailto:reaktortest@reaktortest.sk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P166</dc:creator>
  <cp:keywords/>
  <dc:description/>
  <cp:lastModifiedBy>Rastislav Jalakša</cp:lastModifiedBy>
  <cp:revision>43</cp:revision>
  <cp:lastPrinted>2024-08-20T13:06:00Z</cp:lastPrinted>
  <dcterms:created xsi:type="dcterms:W3CDTF">2023-03-15T13:53:00Z</dcterms:created>
  <dcterms:modified xsi:type="dcterms:W3CDTF">2024-08-20T13:11:00Z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0x010100267D3EA5DC76DB4F86BE83E31795D55F</vt:lpwstr>
  </property>
  <property fmtid="{D5CDD505-2E9C-101B-9397-08002B2CF9AE}" pid="3" name="MediaServiceImageTags">
    <vt:lpwstr/>
  </property>
</Properties>
</file>